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Pr="00D7169D" w:rsidRDefault="00A179C7" w:rsidP="00145B3F">
      <w:pPr>
        <w:pStyle w:val="ConsPlusNormal"/>
        <w:rPr>
          <w:sz w:val="24"/>
          <w:szCs w:val="24"/>
          <w:lang w:val="en-US"/>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056EE3">
        <w:rPr>
          <w:b/>
          <w:bCs/>
          <w:color w:val="000000"/>
          <w:sz w:val="24"/>
          <w:szCs w:val="24"/>
          <w:shd w:val="clear" w:color="auto" w:fill="FFFFFF"/>
        </w:rPr>
        <w:t xml:space="preserve">выполнение работ по текущему ремонту </w:t>
      </w:r>
      <w:r w:rsidR="00B250B3">
        <w:rPr>
          <w:b/>
          <w:bCs/>
          <w:color w:val="000000"/>
          <w:sz w:val="24"/>
          <w:szCs w:val="24"/>
          <w:shd w:val="clear" w:color="auto" w:fill="FFFFFF"/>
        </w:rPr>
        <w:t>входа в блок 1 строения № 1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D73D5A"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056EE3">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056EE3">
              <w:rPr>
                <w:sz w:val="24"/>
                <w:szCs w:val="24"/>
              </w:rPr>
              <w:t>0102</w:t>
            </w:r>
            <w:r w:rsidR="00212FB0" w:rsidRPr="00224C40">
              <w:rPr>
                <w:sz w:val="24"/>
                <w:szCs w:val="24"/>
              </w:rPr>
              <w:t xml:space="preserve"> 001 </w:t>
            </w:r>
            <w:r w:rsidR="0043307A" w:rsidRPr="00224C40">
              <w:rPr>
                <w:sz w:val="24"/>
                <w:szCs w:val="24"/>
              </w:rPr>
              <w:t>43</w:t>
            </w:r>
            <w:r w:rsidR="00B437DE">
              <w:rPr>
                <w:sz w:val="24"/>
                <w:szCs w:val="24"/>
              </w:rPr>
              <w:t>33</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056EE3" w:rsidP="00F001FE">
            <w:pPr>
              <w:pStyle w:val="ConsPlusNormal"/>
              <w:jc w:val="both"/>
              <w:rPr>
                <w:sz w:val="24"/>
                <w:szCs w:val="24"/>
              </w:rPr>
            </w:pPr>
            <w:r>
              <w:rPr>
                <w:sz w:val="24"/>
                <w:szCs w:val="24"/>
              </w:rPr>
              <w:t>В</w:t>
            </w:r>
            <w:r w:rsidRPr="00056EE3">
              <w:rPr>
                <w:sz w:val="24"/>
                <w:szCs w:val="24"/>
              </w:rPr>
              <w:t xml:space="preserve">ыполнение работ по </w:t>
            </w:r>
            <w:r w:rsidR="00F001FE">
              <w:rPr>
                <w:sz w:val="24"/>
                <w:szCs w:val="24"/>
              </w:rPr>
              <w:t>текущему ремонту вход</w:t>
            </w:r>
            <w:r w:rsidR="008B3396">
              <w:rPr>
                <w:sz w:val="24"/>
                <w:szCs w:val="24"/>
              </w:rPr>
              <w:t>а</w:t>
            </w:r>
            <w:r w:rsidR="00F001FE">
              <w:rPr>
                <w:sz w:val="24"/>
                <w:szCs w:val="24"/>
              </w:rPr>
              <w:t xml:space="preserve"> в блок 1 строения № 1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Pr="003C512C" w:rsidRDefault="005D01B2" w:rsidP="00F001FE">
            <w:pPr>
              <w:pStyle w:val="ConsPlusNormal"/>
              <w:jc w:val="both"/>
              <w:rPr>
                <w:i/>
                <w:sz w:val="24"/>
                <w:szCs w:val="24"/>
              </w:rPr>
            </w:pPr>
            <w:r w:rsidRPr="005D01B2">
              <w:rPr>
                <w:sz w:val="24"/>
                <w:szCs w:val="24"/>
              </w:rPr>
              <w:t xml:space="preserve">ОКПД 2: </w:t>
            </w:r>
            <w:r w:rsidR="00F001FE">
              <w:rPr>
                <w:sz w:val="24"/>
                <w:szCs w:val="24"/>
              </w:rPr>
              <w:t xml:space="preserve">43.33.21.100 «Работы по устройству полов из тераццо, работы с использованием мрамора, гранита и сланца, кроме работ на объектах культурного наследия» </w:t>
            </w:r>
            <w:r w:rsidR="00F001FE" w:rsidRPr="00F001FE">
              <w:rPr>
                <w:i/>
                <w:sz w:val="24"/>
                <w:szCs w:val="24"/>
              </w:rPr>
              <w:t>(КТРУ 43.33.10.000-00000003 – не применяется. Обязательное применение с 01.01.2024)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3A1F45" w:rsidP="00F001FE">
            <w:pPr>
              <w:pStyle w:val="ConsPlusNormal"/>
              <w:jc w:val="both"/>
              <w:rPr>
                <w:sz w:val="24"/>
                <w:szCs w:val="24"/>
              </w:rPr>
            </w:pPr>
            <w:r>
              <w:rPr>
                <w:sz w:val="24"/>
                <w:szCs w:val="24"/>
              </w:rPr>
              <w:t>ул. Профсоюзная, д. 65,</w:t>
            </w:r>
            <w:r w:rsidR="00F001FE">
              <w:rPr>
                <w:sz w:val="24"/>
                <w:szCs w:val="24"/>
              </w:rPr>
              <w:t xml:space="preserve"> строение № 1</w:t>
            </w:r>
            <w:r w:rsidR="00517574">
              <w:rPr>
                <w:sz w:val="24"/>
                <w:szCs w:val="24"/>
              </w:rPr>
              <w:t xml:space="preserve"> </w:t>
            </w:r>
            <w:r w:rsidR="00F001FE">
              <w:rPr>
                <w:sz w:val="24"/>
                <w:szCs w:val="24"/>
              </w:rPr>
              <w:t>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F001FE">
            <w:pPr>
              <w:pStyle w:val="ConsPlusNormal"/>
              <w:jc w:val="both"/>
              <w:rPr>
                <w:sz w:val="24"/>
                <w:szCs w:val="24"/>
              </w:rPr>
            </w:pPr>
            <w:r>
              <w:rPr>
                <w:sz w:val="24"/>
                <w:szCs w:val="24"/>
              </w:rPr>
              <w:t xml:space="preserve">Срок выполнения работ: </w:t>
            </w:r>
            <w:r w:rsidR="00F001FE">
              <w:rPr>
                <w:b/>
                <w:sz w:val="24"/>
                <w:szCs w:val="24"/>
              </w:rPr>
              <w:t>30</w:t>
            </w:r>
            <w:r w:rsidRPr="008F1ED3">
              <w:rPr>
                <w:b/>
                <w:sz w:val="24"/>
                <w:szCs w:val="24"/>
              </w:rPr>
              <w:t xml:space="preserve"> (</w:t>
            </w:r>
            <w:r w:rsidR="00F001FE">
              <w:rPr>
                <w:b/>
                <w:sz w:val="24"/>
                <w:szCs w:val="24"/>
              </w:rPr>
              <w:t>тридцать) рабочих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F001FE">
              <w:rPr>
                <w:sz w:val="24"/>
                <w:szCs w:val="24"/>
              </w:rPr>
              <w:t>30 ноября</w:t>
            </w:r>
            <w:r w:rsidRPr="00365B30">
              <w:rPr>
                <w:sz w:val="24"/>
                <w:szCs w:val="24"/>
              </w:rPr>
              <w:t xml:space="preserve"> 202</w:t>
            </w:r>
            <w:r w:rsidR="00172C1B" w:rsidRPr="00365B30">
              <w:rPr>
                <w:sz w:val="24"/>
                <w:szCs w:val="24"/>
              </w:rPr>
              <w:t>3</w:t>
            </w:r>
            <w:r w:rsidRPr="00365B30">
              <w:rPr>
                <w:sz w:val="24"/>
                <w:szCs w:val="24"/>
              </w:rPr>
              <w:t xml:space="preserve"> г.</w:t>
            </w:r>
            <w:r w:rsidRPr="008F1ED3">
              <w:rPr>
                <w:sz w:val="24"/>
                <w:szCs w:val="24"/>
              </w:rPr>
              <w:t xml:space="preserve"> включительно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F001FE" w:rsidP="00F001FE">
            <w:pPr>
              <w:pStyle w:val="ConsPlusNormal"/>
              <w:jc w:val="both"/>
              <w:rPr>
                <w:b/>
                <w:sz w:val="24"/>
                <w:szCs w:val="24"/>
              </w:rPr>
            </w:pPr>
            <w:r>
              <w:rPr>
                <w:b/>
                <w:sz w:val="24"/>
                <w:szCs w:val="24"/>
              </w:rPr>
              <w:t>879 788</w:t>
            </w:r>
            <w:r w:rsidR="0016627A" w:rsidRPr="0016627A">
              <w:rPr>
                <w:b/>
                <w:sz w:val="24"/>
                <w:szCs w:val="24"/>
              </w:rPr>
              <w:t xml:space="preserve"> </w:t>
            </w:r>
            <w:r w:rsidR="0016627A" w:rsidRPr="008F1ED3">
              <w:rPr>
                <w:sz w:val="24"/>
                <w:szCs w:val="24"/>
              </w:rPr>
              <w:t>(</w:t>
            </w:r>
            <w:r>
              <w:rPr>
                <w:sz w:val="24"/>
                <w:szCs w:val="24"/>
              </w:rPr>
              <w:t>Восемьсот семьдесят девять тысяч семьсот восемьдесят восемь</w:t>
            </w:r>
            <w:r w:rsidR="00007DB1" w:rsidRPr="008F1ED3">
              <w:rPr>
                <w:sz w:val="24"/>
                <w:szCs w:val="24"/>
              </w:rPr>
              <w:t>)</w:t>
            </w:r>
            <w:r w:rsidR="00007DB1">
              <w:rPr>
                <w:b/>
                <w:sz w:val="24"/>
                <w:szCs w:val="24"/>
              </w:rPr>
              <w:t xml:space="preserve"> рубл</w:t>
            </w:r>
            <w:r w:rsidR="003A1F45">
              <w:rPr>
                <w:b/>
                <w:sz w:val="24"/>
                <w:szCs w:val="24"/>
              </w:rPr>
              <w:t>ей</w:t>
            </w:r>
            <w:r w:rsidR="00BA7BF7">
              <w:rPr>
                <w:b/>
                <w:sz w:val="24"/>
                <w:szCs w:val="24"/>
              </w:rPr>
              <w:t xml:space="preserve"> </w:t>
            </w:r>
            <w:r>
              <w:rPr>
                <w:b/>
                <w:sz w:val="24"/>
                <w:szCs w:val="24"/>
              </w:rPr>
              <w:t>64 копейки,</w:t>
            </w:r>
            <w:r w:rsidR="0016627A" w:rsidRPr="0016627A">
              <w:rPr>
                <w:b/>
                <w:sz w:val="24"/>
                <w:szCs w:val="24"/>
              </w:rPr>
              <w:t xml:space="preserve"> </w:t>
            </w:r>
            <w:r w:rsidR="0016627A" w:rsidRPr="008F1ED3">
              <w:rPr>
                <w:sz w:val="24"/>
                <w:szCs w:val="24"/>
              </w:rPr>
              <w:t xml:space="preserve">с учетом НДС 20% - </w:t>
            </w:r>
            <w:r>
              <w:rPr>
                <w:sz w:val="24"/>
                <w:szCs w:val="24"/>
              </w:rPr>
              <w:t>146 631,44</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2023 г.</w:t>
            </w:r>
          </w:p>
          <w:p w:rsidR="00757AB1" w:rsidRPr="00621123" w:rsidRDefault="00757AB1" w:rsidP="00172C1B">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w:t>
            </w:r>
            <w:r w:rsidRPr="00172C1B">
              <w:rPr>
                <w:sz w:val="24"/>
                <w:szCs w:val="24"/>
              </w:rPr>
              <w:lastRenderedPageBreak/>
              <w:t xml:space="preserve">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3A1F45" w:rsidRDefault="00172C1B" w:rsidP="00147433">
            <w:pPr>
              <w:pStyle w:val="ConsPlusNormal"/>
              <w:jc w:val="both"/>
              <w:rPr>
                <w:b/>
                <w:sz w:val="24"/>
                <w:szCs w:val="24"/>
              </w:rPr>
            </w:pPr>
            <w:r w:rsidRPr="003A1F45">
              <w:rPr>
                <w:b/>
                <w:sz w:val="24"/>
                <w:szCs w:val="24"/>
              </w:rPr>
              <w:lastRenderedPageBreak/>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3A1F45" w:rsidRDefault="003A1F45">
            <w:pPr>
              <w:pStyle w:val="ConsPlusNormal"/>
              <w:rPr>
                <w:sz w:val="24"/>
                <w:szCs w:val="24"/>
              </w:rPr>
            </w:pPr>
            <w:r w:rsidRPr="003A1F45">
              <w:rPr>
                <w:sz w:val="24"/>
                <w:szCs w:val="24"/>
              </w:rPr>
              <w:t>Не у</w:t>
            </w:r>
            <w:r w:rsidR="00F71296" w:rsidRPr="003A1F45">
              <w:rPr>
                <w:sz w:val="24"/>
                <w:szCs w:val="24"/>
              </w:rPr>
              <w:t>становлено</w:t>
            </w:r>
          </w:p>
          <w:p w:rsidR="00422E94" w:rsidRDefault="00422E94">
            <w:pPr>
              <w:pStyle w:val="ConsPlusNormal"/>
              <w:rPr>
                <w:b/>
                <w:sz w:val="24"/>
                <w:szCs w:val="24"/>
              </w:rPr>
            </w:pPr>
          </w:p>
          <w:p w:rsidR="008552DB" w:rsidRPr="00E72E23" w:rsidRDefault="008552DB" w:rsidP="00A179C7">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Pr="00621123" w:rsidRDefault="00D2151A">
            <w:pPr>
              <w:pStyle w:val="ConsPlusNormal"/>
              <w:rPr>
                <w:sz w:val="24"/>
                <w:szCs w:val="24"/>
              </w:rPr>
            </w:pPr>
            <w:r w:rsidRPr="00621123">
              <w:rPr>
                <w:sz w:val="24"/>
                <w:szCs w:val="24"/>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w:t>
            </w:r>
            <w:r w:rsidRPr="00621123">
              <w:rPr>
                <w:sz w:val="24"/>
                <w:szCs w:val="24"/>
              </w:rPr>
              <w:lastRenderedPageBreak/>
              <w:t>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lastRenderedPageBreak/>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8552DB" w:rsidRPr="003357E8" w:rsidRDefault="003A1F45" w:rsidP="003C512C">
            <w:pPr>
              <w:pStyle w:val="ConsPlusNormal"/>
              <w:jc w:val="both"/>
              <w:rPr>
                <w:i/>
                <w:sz w:val="24"/>
                <w:szCs w:val="24"/>
              </w:rPr>
            </w:pPr>
            <w:r>
              <w:rPr>
                <w:sz w:val="24"/>
                <w:szCs w:val="24"/>
              </w:rPr>
              <w:t>Не установлено</w:t>
            </w:r>
            <w:r w:rsidR="00172C1B">
              <w:rPr>
                <w:i/>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F001FE">
              <w:rPr>
                <w:b/>
                <w:sz w:val="24"/>
                <w:szCs w:val="24"/>
              </w:rPr>
              <w:t>87 978</w:t>
            </w:r>
            <w:r w:rsidRPr="00251A5C">
              <w:rPr>
                <w:b/>
                <w:sz w:val="24"/>
                <w:szCs w:val="24"/>
              </w:rPr>
              <w:t xml:space="preserve"> </w:t>
            </w:r>
            <w:r w:rsidRPr="008F1ED3">
              <w:rPr>
                <w:sz w:val="24"/>
                <w:szCs w:val="24"/>
              </w:rPr>
              <w:t>(</w:t>
            </w:r>
            <w:r w:rsidR="00F001FE">
              <w:rPr>
                <w:sz w:val="24"/>
                <w:szCs w:val="24"/>
              </w:rPr>
              <w:t>Восемьдесят семь тысяч девятьсот семьдесят восемь</w:t>
            </w:r>
            <w:r w:rsidR="003A3C5D">
              <w:rPr>
                <w:sz w:val="24"/>
                <w:szCs w:val="24"/>
              </w:rPr>
              <w:t xml:space="preserve">) </w:t>
            </w:r>
            <w:r>
              <w:rPr>
                <w:b/>
                <w:sz w:val="24"/>
                <w:szCs w:val="24"/>
              </w:rPr>
              <w:t>рубл</w:t>
            </w:r>
            <w:r w:rsidR="003C512C">
              <w:rPr>
                <w:b/>
                <w:sz w:val="24"/>
                <w:szCs w:val="24"/>
              </w:rPr>
              <w:t>ей</w:t>
            </w:r>
            <w:r w:rsidRPr="00251A5C">
              <w:rPr>
                <w:b/>
                <w:sz w:val="24"/>
                <w:szCs w:val="24"/>
              </w:rPr>
              <w:t xml:space="preserve"> </w:t>
            </w:r>
            <w:r w:rsidR="00F001FE">
              <w:rPr>
                <w:b/>
                <w:sz w:val="24"/>
                <w:szCs w:val="24"/>
              </w:rPr>
              <w:t>86</w:t>
            </w:r>
            <w:r w:rsidR="003A3C5D">
              <w:rPr>
                <w:b/>
                <w:sz w:val="24"/>
                <w:szCs w:val="24"/>
              </w:rPr>
              <w:t xml:space="preserve"> ко</w:t>
            </w:r>
            <w:r w:rsidR="00F001FE">
              <w:rPr>
                <w:b/>
                <w:sz w:val="24"/>
                <w:szCs w:val="24"/>
              </w:rPr>
              <w:t>пеек</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3A1F45">
              <w:rPr>
                <w:i/>
                <w:sz w:val="24"/>
                <w:szCs w:val="24"/>
              </w:rPr>
              <w:t xml:space="preserve">работ </w:t>
            </w:r>
            <w:r w:rsidR="00F001FE">
              <w:rPr>
                <w:i/>
                <w:sz w:val="24"/>
                <w:szCs w:val="24"/>
              </w:rPr>
              <w:t>по текущему ремонту входа в блок 1 строения № 1 ИПУ РАН</w:t>
            </w:r>
          </w:p>
          <w:p w:rsidR="003C512C" w:rsidRDefault="003C512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F001FE">
              <w:rPr>
                <w:b/>
                <w:sz w:val="24"/>
                <w:szCs w:val="24"/>
              </w:rPr>
              <w:t>87 978</w:t>
            </w:r>
            <w:r w:rsidR="002269A2" w:rsidRPr="002269A2">
              <w:rPr>
                <w:sz w:val="24"/>
                <w:szCs w:val="24"/>
              </w:rPr>
              <w:t xml:space="preserve"> </w:t>
            </w:r>
            <w:r w:rsidRPr="00CA47F1">
              <w:rPr>
                <w:sz w:val="24"/>
                <w:szCs w:val="24"/>
              </w:rPr>
              <w:t>(</w:t>
            </w:r>
            <w:r w:rsidR="00F001FE">
              <w:rPr>
                <w:sz w:val="24"/>
                <w:szCs w:val="24"/>
              </w:rPr>
              <w:t>Восемьдесят семь тысяч девятьсот семьдесят восемь</w:t>
            </w:r>
            <w:r w:rsidR="003A3C5D">
              <w:rPr>
                <w:sz w:val="24"/>
                <w:szCs w:val="24"/>
              </w:rPr>
              <w:t xml:space="preserve">) </w:t>
            </w:r>
            <w:r w:rsidRPr="007C2AA9">
              <w:rPr>
                <w:b/>
                <w:sz w:val="24"/>
                <w:szCs w:val="24"/>
              </w:rPr>
              <w:t>рубл</w:t>
            </w:r>
            <w:r w:rsidR="003C512C">
              <w:rPr>
                <w:b/>
                <w:sz w:val="24"/>
                <w:szCs w:val="24"/>
              </w:rPr>
              <w:t>ей</w:t>
            </w:r>
            <w:r w:rsidRPr="007C2AA9">
              <w:rPr>
                <w:b/>
                <w:sz w:val="24"/>
                <w:szCs w:val="24"/>
              </w:rPr>
              <w:t xml:space="preserve"> </w:t>
            </w:r>
            <w:r w:rsidR="00F001FE">
              <w:rPr>
                <w:b/>
                <w:sz w:val="24"/>
                <w:szCs w:val="24"/>
              </w:rPr>
              <w:t>86</w:t>
            </w:r>
            <w:r w:rsidRPr="007C2AA9">
              <w:rPr>
                <w:b/>
                <w:color w:val="FF0000"/>
                <w:sz w:val="24"/>
                <w:szCs w:val="24"/>
              </w:rPr>
              <w:t xml:space="preserve"> </w:t>
            </w:r>
            <w:r w:rsidRPr="007C2AA9">
              <w:rPr>
                <w:b/>
                <w:sz w:val="24"/>
                <w:szCs w:val="24"/>
              </w:rPr>
              <w:t>копе</w:t>
            </w:r>
            <w:r w:rsidR="00F001FE">
              <w:rPr>
                <w:b/>
                <w:sz w:val="24"/>
                <w:szCs w:val="24"/>
              </w:rPr>
              <w:t>ек</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E72E23"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3A1F45">
              <w:rPr>
                <w:i/>
                <w:sz w:val="24"/>
                <w:szCs w:val="24"/>
              </w:rPr>
              <w:t xml:space="preserve">работ по текущему ремонту </w:t>
            </w:r>
            <w:r w:rsidR="00F001FE">
              <w:rPr>
                <w:i/>
                <w:sz w:val="24"/>
                <w:szCs w:val="24"/>
              </w:rPr>
              <w:t>входа в блок 1 строения 1 ИПУ РАН</w:t>
            </w:r>
          </w:p>
          <w:p w:rsidR="00973DFB" w:rsidRPr="00973DFB" w:rsidRDefault="00973DFB"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73D5A" w:rsidP="00365B30">
            <w:pPr>
              <w:pStyle w:val="ConsPlusNormal"/>
              <w:rPr>
                <w:sz w:val="24"/>
                <w:szCs w:val="24"/>
              </w:rPr>
            </w:pPr>
            <w:r>
              <w:rPr>
                <w:b/>
                <w:sz w:val="24"/>
                <w:szCs w:val="24"/>
              </w:rPr>
              <w:t>«21» августа</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D73D5A" w:rsidP="004115C4">
            <w:pPr>
              <w:pStyle w:val="ConsPlusNormal"/>
              <w:rPr>
                <w:b/>
                <w:sz w:val="24"/>
                <w:szCs w:val="24"/>
              </w:rPr>
            </w:pPr>
            <w:r>
              <w:rPr>
                <w:b/>
                <w:sz w:val="24"/>
                <w:szCs w:val="24"/>
              </w:rPr>
              <w:t xml:space="preserve">«21» августа </w:t>
            </w:r>
            <w:r w:rsidR="00172C1B">
              <w:rPr>
                <w:b/>
                <w:sz w:val="24"/>
                <w:szCs w:val="24"/>
              </w:rPr>
              <w:t>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D73D5A">
              <w:rPr>
                <w:b/>
                <w:sz w:val="24"/>
                <w:szCs w:val="24"/>
              </w:rPr>
              <w:t>23» августа</w:t>
            </w:r>
            <w:bookmarkStart w:id="0" w:name="_GoBack"/>
            <w:bookmarkEnd w:id="0"/>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B72467" w:rsidRDefault="00B72467"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3A3C5D" w:rsidRDefault="003A3C5D" w:rsidP="007C2AA9">
      <w:pPr>
        <w:spacing w:after="0"/>
        <w:jc w:val="both"/>
        <w:rPr>
          <w:sz w:val="20"/>
          <w:szCs w:val="20"/>
        </w:rPr>
      </w:pPr>
    </w:p>
    <w:p w:rsidR="007447D6" w:rsidRDefault="007447D6" w:rsidP="007C2AA9">
      <w:pPr>
        <w:spacing w:after="0"/>
        <w:jc w:val="both"/>
        <w:rPr>
          <w:sz w:val="20"/>
          <w:szCs w:val="20"/>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973DFB" w:rsidRDefault="00973DFB" w:rsidP="007C2AA9">
      <w:pPr>
        <w:spacing w:after="0"/>
        <w:jc w:val="both"/>
        <w:rPr>
          <w:sz w:val="18"/>
          <w:szCs w:val="18"/>
        </w:rPr>
      </w:pPr>
    </w:p>
    <w:p w:rsidR="00973DFB" w:rsidRDefault="00973DFB" w:rsidP="007C2AA9">
      <w:pPr>
        <w:spacing w:after="0"/>
        <w:jc w:val="both"/>
        <w:rPr>
          <w:sz w:val="18"/>
          <w:szCs w:val="18"/>
        </w:rPr>
      </w:pPr>
    </w:p>
    <w:p w:rsidR="00973DFB" w:rsidRDefault="00973DFB" w:rsidP="007C2AA9">
      <w:pPr>
        <w:spacing w:after="0"/>
        <w:jc w:val="both"/>
        <w:rPr>
          <w:sz w:val="18"/>
          <w:szCs w:val="18"/>
        </w:rPr>
      </w:pPr>
    </w:p>
    <w:p w:rsidR="006F6EDB" w:rsidRDefault="006F6EDB" w:rsidP="007C2AA9">
      <w:pPr>
        <w:spacing w:after="0"/>
        <w:jc w:val="both"/>
        <w:rPr>
          <w:sz w:val="18"/>
          <w:szCs w:val="18"/>
        </w:rPr>
      </w:pPr>
    </w:p>
    <w:p w:rsidR="006F6EDB" w:rsidRDefault="006F6EDB" w:rsidP="007C2AA9">
      <w:pPr>
        <w:spacing w:after="0"/>
        <w:jc w:val="both"/>
        <w:rPr>
          <w:sz w:val="18"/>
          <w:szCs w:val="18"/>
        </w:rPr>
      </w:pPr>
    </w:p>
    <w:p w:rsidR="006F6EDB" w:rsidRDefault="006F6EDB" w:rsidP="007C2AA9">
      <w:pPr>
        <w:spacing w:after="0"/>
        <w:jc w:val="both"/>
        <w:rPr>
          <w:sz w:val="18"/>
          <w:szCs w:val="18"/>
        </w:rPr>
      </w:pPr>
    </w:p>
    <w:p w:rsidR="006F6EDB" w:rsidRDefault="006F6EDB" w:rsidP="007C2AA9">
      <w:pPr>
        <w:spacing w:after="0"/>
        <w:jc w:val="both"/>
        <w:rPr>
          <w:sz w:val="18"/>
          <w:szCs w:val="18"/>
        </w:rPr>
      </w:pPr>
    </w:p>
    <w:p w:rsidR="006F6EDB" w:rsidRDefault="006F6EDB" w:rsidP="007C2AA9">
      <w:pPr>
        <w:spacing w:after="0"/>
        <w:jc w:val="both"/>
        <w:rPr>
          <w:sz w:val="18"/>
          <w:szCs w:val="18"/>
        </w:rPr>
      </w:pPr>
    </w:p>
    <w:p w:rsidR="006F6EDB" w:rsidRDefault="006F6EDB" w:rsidP="007C2AA9">
      <w:pPr>
        <w:spacing w:after="0"/>
        <w:jc w:val="both"/>
        <w:rPr>
          <w:sz w:val="18"/>
          <w:szCs w:val="18"/>
        </w:rPr>
      </w:pPr>
    </w:p>
    <w:p w:rsidR="006F6EDB" w:rsidRDefault="006F6EDB" w:rsidP="007C2AA9">
      <w:pPr>
        <w:spacing w:after="0"/>
        <w:jc w:val="both"/>
        <w:rPr>
          <w:sz w:val="18"/>
          <w:szCs w:val="18"/>
        </w:rPr>
      </w:pPr>
    </w:p>
    <w:p w:rsidR="006F6EDB" w:rsidRDefault="006F6EDB" w:rsidP="007C2AA9">
      <w:pPr>
        <w:spacing w:after="0"/>
        <w:jc w:val="both"/>
        <w:rPr>
          <w:sz w:val="18"/>
          <w:szCs w:val="18"/>
        </w:rPr>
      </w:pPr>
    </w:p>
    <w:p w:rsidR="006F6EDB" w:rsidRDefault="006F6EDB"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3A1F45" w:rsidP="007C2AA9">
      <w:pPr>
        <w:spacing w:after="0"/>
        <w:jc w:val="both"/>
        <w:rPr>
          <w:sz w:val="18"/>
          <w:szCs w:val="18"/>
        </w:rPr>
      </w:pPr>
      <w:r>
        <w:rPr>
          <w:sz w:val="18"/>
          <w:szCs w:val="18"/>
        </w:rPr>
        <w:t>Е.А. Аванесова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757AB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56EE3"/>
    <w:rsid w:val="00061590"/>
    <w:rsid w:val="000804F1"/>
    <w:rsid w:val="000B0541"/>
    <w:rsid w:val="000C00F1"/>
    <w:rsid w:val="000D2F4C"/>
    <w:rsid w:val="000E39DF"/>
    <w:rsid w:val="000E618E"/>
    <w:rsid w:val="0010005B"/>
    <w:rsid w:val="00114560"/>
    <w:rsid w:val="00121ED9"/>
    <w:rsid w:val="001455E7"/>
    <w:rsid w:val="00145B3F"/>
    <w:rsid w:val="00147433"/>
    <w:rsid w:val="0016627A"/>
    <w:rsid w:val="00172C1B"/>
    <w:rsid w:val="001A7C0F"/>
    <w:rsid w:val="001B496C"/>
    <w:rsid w:val="001C6CC4"/>
    <w:rsid w:val="001D48B2"/>
    <w:rsid w:val="001E1AF6"/>
    <w:rsid w:val="00212FB0"/>
    <w:rsid w:val="002136DD"/>
    <w:rsid w:val="00224C40"/>
    <w:rsid w:val="002269A2"/>
    <w:rsid w:val="00234B41"/>
    <w:rsid w:val="00251A5C"/>
    <w:rsid w:val="00255E2C"/>
    <w:rsid w:val="00263327"/>
    <w:rsid w:val="00271A76"/>
    <w:rsid w:val="002927FC"/>
    <w:rsid w:val="002A6C36"/>
    <w:rsid w:val="002C491F"/>
    <w:rsid w:val="002D0D2A"/>
    <w:rsid w:val="002E261A"/>
    <w:rsid w:val="002F5455"/>
    <w:rsid w:val="003357E8"/>
    <w:rsid w:val="0034192D"/>
    <w:rsid w:val="0036050C"/>
    <w:rsid w:val="003647E4"/>
    <w:rsid w:val="00365B30"/>
    <w:rsid w:val="003676D7"/>
    <w:rsid w:val="00370D0B"/>
    <w:rsid w:val="00390005"/>
    <w:rsid w:val="003A1F4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17574"/>
    <w:rsid w:val="005333E6"/>
    <w:rsid w:val="00537361"/>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6F6EDB"/>
    <w:rsid w:val="00702976"/>
    <w:rsid w:val="007178DE"/>
    <w:rsid w:val="007447D6"/>
    <w:rsid w:val="00756ADB"/>
    <w:rsid w:val="00757AB1"/>
    <w:rsid w:val="00792312"/>
    <w:rsid w:val="00792C53"/>
    <w:rsid w:val="007C2AA9"/>
    <w:rsid w:val="007E0A2E"/>
    <w:rsid w:val="007E2E0B"/>
    <w:rsid w:val="007E3BE4"/>
    <w:rsid w:val="007F79C8"/>
    <w:rsid w:val="008040FD"/>
    <w:rsid w:val="00824ABC"/>
    <w:rsid w:val="00851DC8"/>
    <w:rsid w:val="008552DB"/>
    <w:rsid w:val="008666BC"/>
    <w:rsid w:val="00890237"/>
    <w:rsid w:val="008944AA"/>
    <w:rsid w:val="008B3396"/>
    <w:rsid w:val="008C273B"/>
    <w:rsid w:val="008D0957"/>
    <w:rsid w:val="008D43B7"/>
    <w:rsid w:val="008E1440"/>
    <w:rsid w:val="008E4362"/>
    <w:rsid w:val="008F1ED3"/>
    <w:rsid w:val="008F3574"/>
    <w:rsid w:val="008F4F3A"/>
    <w:rsid w:val="0092164D"/>
    <w:rsid w:val="00924326"/>
    <w:rsid w:val="00927E30"/>
    <w:rsid w:val="00967CB6"/>
    <w:rsid w:val="00973DFB"/>
    <w:rsid w:val="0099238F"/>
    <w:rsid w:val="00996E7A"/>
    <w:rsid w:val="009A4493"/>
    <w:rsid w:val="009A78B0"/>
    <w:rsid w:val="009D32E9"/>
    <w:rsid w:val="009D39DF"/>
    <w:rsid w:val="009E6E01"/>
    <w:rsid w:val="009F76A5"/>
    <w:rsid w:val="00A0352D"/>
    <w:rsid w:val="00A06A07"/>
    <w:rsid w:val="00A13319"/>
    <w:rsid w:val="00A179C7"/>
    <w:rsid w:val="00A36C69"/>
    <w:rsid w:val="00A372B6"/>
    <w:rsid w:val="00A56968"/>
    <w:rsid w:val="00AC42AF"/>
    <w:rsid w:val="00AD1449"/>
    <w:rsid w:val="00AD4BBA"/>
    <w:rsid w:val="00AF0D37"/>
    <w:rsid w:val="00B17D43"/>
    <w:rsid w:val="00B250B3"/>
    <w:rsid w:val="00B251DE"/>
    <w:rsid w:val="00B276E6"/>
    <w:rsid w:val="00B437DE"/>
    <w:rsid w:val="00B72467"/>
    <w:rsid w:val="00B75AC5"/>
    <w:rsid w:val="00B9778A"/>
    <w:rsid w:val="00BA7BF7"/>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16C37"/>
    <w:rsid w:val="00D214A0"/>
    <w:rsid w:val="00D2151A"/>
    <w:rsid w:val="00D7101B"/>
    <w:rsid w:val="00D7169D"/>
    <w:rsid w:val="00D73D5A"/>
    <w:rsid w:val="00D83FE7"/>
    <w:rsid w:val="00D95374"/>
    <w:rsid w:val="00DB0DC6"/>
    <w:rsid w:val="00DB4598"/>
    <w:rsid w:val="00DC2E3E"/>
    <w:rsid w:val="00DF5E6F"/>
    <w:rsid w:val="00E3396B"/>
    <w:rsid w:val="00E35EB2"/>
    <w:rsid w:val="00E46724"/>
    <w:rsid w:val="00E47492"/>
    <w:rsid w:val="00E63A04"/>
    <w:rsid w:val="00E72E23"/>
    <w:rsid w:val="00EA5440"/>
    <w:rsid w:val="00EC798E"/>
    <w:rsid w:val="00ED224C"/>
    <w:rsid w:val="00F001FE"/>
    <w:rsid w:val="00F22FF1"/>
    <w:rsid w:val="00F529FA"/>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0382-94B9-417F-98DB-050BBD39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7</Pages>
  <Words>2105</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84</cp:revision>
  <cp:lastPrinted>2023-08-07T10:20:00Z</cp:lastPrinted>
  <dcterms:created xsi:type="dcterms:W3CDTF">2022-02-08T08:25:00Z</dcterms:created>
  <dcterms:modified xsi:type="dcterms:W3CDTF">2023-08-14T07:10:00Z</dcterms:modified>
</cp:coreProperties>
</file>