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230BEE" w:rsidRDefault="00104098" w:rsidP="00230BE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30BEE">
        <w:rPr>
          <w:rFonts w:ascii="Times New Roman" w:hAnsi="Times New Roman" w:cs="Times New Roman"/>
          <w:sz w:val="24"/>
          <w:szCs w:val="24"/>
        </w:rPr>
        <w:t>укладки санитарной сумки для</w:t>
      </w:r>
    </w:p>
    <w:p w:rsidR="00104098" w:rsidRDefault="00BB1628" w:rsidP="00230BE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00D7">
        <w:rPr>
          <w:rFonts w:ascii="Times New Roman" w:hAnsi="Times New Roman" w:cs="Times New Roman"/>
          <w:sz w:val="24"/>
          <w:szCs w:val="24"/>
        </w:rPr>
        <w:t>ужд ИПУ РАН</w:t>
      </w:r>
    </w:p>
    <w:p w:rsidR="00212D39" w:rsidRDefault="00212D39"/>
    <w:p w:rsidR="00BB1628" w:rsidRPr="00BB1628" w:rsidRDefault="00BB1628" w:rsidP="00BB1628">
      <w:pPr>
        <w:suppressAutoHyphens w:val="0"/>
        <w:jc w:val="center"/>
        <w:outlineLvl w:val="0"/>
        <w:rPr>
          <w:rFonts w:eastAsia="Calibri"/>
          <w:b/>
          <w:lang w:eastAsia="ar-SA"/>
        </w:rPr>
      </w:pPr>
      <w:r w:rsidRPr="00BB1628">
        <w:rPr>
          <w:rFonts w:eastAsia="Calibri"/>
          <w:b/>
          <w:lang w:eastAsia="ar-SA"/>
        </w:rPr>
        <w:t>Техническое задание</w:t>
      </w:r>
    </w:p>
    <w:p w:rsidR="00BB1628" w:rsidRPr="00BB1628" w:rsidRDefault="00BB1628" w:rsidP="00BB1628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BB1628">
        <w:rPr>
          <w:rFonts w:eastAsia="Calibri"/>
          <w:lang w:eastAsia="ar-SA"/>
        </w:rPr>
        <w:t xml:space="preserve">на поставку </w:t>
      </w:r>
      <w:r w:rsidR="00230BEE" w:rsidRPr="00230BEE">
        <w:rPr>
          <w:rFonts w:eastAsia="Calibri"/>
          <w:shd w:val="clear" w:color="auto" w:fill="FFFFFF"/>
          <w:lang w:eastAsia="ar-SA"/>
        </w:rPr>
        <w:t xml:space="preserve">укладки санитарной сумки </w:t>
      </w:r>
      <w:r w:rsidRPr="00BB1628">
        <w:rPr>
          <w:rFonts w:eastAsia="Calibri"/>
          <w:shd w:val="clear" w:color="auto" w:fill="FFFFFF"/>
          <w:lang w:eastAsia="ar-SA"/>
        </w:rPr>
        <w:t>для нужд ИПУ РАН</w:t>
      </w:r>
    </w:p>
    <w:p w:rsidR="00BB1628" w:rsidRPr="00BB1628" w:rsidRDefault="00BB1628" w:rsidP="00BB1628">
      <w:pPr>
        <w:suppressAutoHyphens w:val="0"/>
        <w:jc w:val="both"/>
        <w:rPr>
          <w:rFonts w:eastAsia="Calibri"/>
          <w:b/>
          <w:lang w:eastAsia="ar-SA"/>
        </w:rPr>
      </w:pP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BB1628">
        <w:rPr>
          <w:rFonts w:eastAsia="Calibri"/>
          <w:b/>
          <w:lang w:eastAsia="ar-SA"/>
        </w:rPr>
        <w:t>1.</w:t>
      </w:r>
      <w:r w:rsidRPr="00BB1628">
        <w:rPr>
          <w:rFonts w:eastAsia="Calibri"/>
          <w:lang w:eastAsia="ar-SA"/>
        </w:rPr>
        <w:t xml:space="preserve"> </w:t>
      </w:r>
      <w:r w:rsidRPr="00BB1628">
        <w:rPr>
          <w:rFonts w:eastAsia="Calibri"/>
          <w:b/>
          <w:lang w:eastAsia="ar-SA"/>
        </w:rPr>
        <w:t xml:space="preserve">Объект закупки: </w:t>
      </w:r>
      <w:r w:rsidR="00230BEE" w:rsidRPr="00230BEE">
        <w:rPr>
          <w:rFonts w:eastAsia="Calibri"/>
          <w:lang w:eastAsia="ar-SA"/>
        </w:rPr>
        <w:t>поставка укладки санитарной сумки для нужд ИПУ РАН</w:t>
      </w:r>
      <w:r w:rsidR="00230BEE" w:rsidRPr="00230BEE">
        <w:rPr>
          <w:rFonts w:eastAsia="Calibri"/>
          <w:bCs/>
          <w:i/>
          <w:lang w:eastAsia="ar-SA"/>
        </w:rPr>
        <w:t xml:space="preserve"> (набор первой медицинской помощи, не содержащий лекарственные средства, одноразового использования</w:t>
      </w:r>
      <w:r w:rsidR="00230BEE" w:rsidRPr="00230BEE">
        <w:rPr>
          <w:rFonts w:eastAsia="Calibri"/>
          <w:lang w:eastAsia="ar-SA"/>
        </w:rPr>
        <w:t>) (далее – Товар).</w:t>
      </w:r>
    </w:p>
    <w:p w:rsidR="00BB1628" w:rsidRPr="00A62F73" w:rsidRDefault="00BB1628" w:rsidP="00A62F73">
      <w:pPr>
        <w:suppressAutoHyphens w:val="0"/>
        <w:ind w:firstLine="567"/>
        <w:jc w:val="both"/>
        <w:rPr>
          <w:lang w:eastAsia="en-US"/>
        </w:rPr>
      </w:pPr>
      <w:r w:rsidRPr="00A62F73">
        <w:rPr>
          <w:rFonts w:eastAsia="Calibri"/>
          <w:b/>
          <w:lang w:eastAsia="ar-SA"/>
        </w:rPr>
        <w:t>2. Краткие характеристики поставляемых товаров:</w:t>
      </w:r>
      <w:r w:rsidRPr="00A62F73">
        <w:rPr>
          <w:rFonts w:eastAsia="Calibri"/>
          <w:lang w:eastAsia="ar-SA"/>
        </w:rPr>
        <w:t xml:space="preserve"> </w:t>
      </w:r>
      <w:r w:rsidRPr="00A62F73">
        <w:rPr>
          <w:lang w:eastAsia="en-US"/>
        </w:rPr>
        <w:t xml:space="preserve">в соответствии с Приложением                       </w:t>
      </w:r>
      <w:r w:rsidR="00A62F73">
        <w:rPr>
          <w:lang w:eastAsia="en-US"/>
        </w:rPr>
        <w:t xml:space="preserve">№ 1 </w:t>
      </w:r>
      <w:r w:rsidRPr="00A62F73">
        <w:rPr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6A701E" w:rsidRPr="00A62F73">
        <w:rPr>
          <w:lang w:eastAsia="en-US"/>
        </w:rPr>
        <w:t xml:space="preserve"> (далее </w:t>
      </w:r>
      <w:r w:rsidR="00A62F73">
        <w:rPr>
          <w:lang w:eastAsia="en-US"/>
        </w:rPr>
        <w:t>–</w:t>
      </w:r>
      <w:r w:rsidR="006A701E" w:rsidRPr="00A62F73">
        <w:rPr>
          <w:lang w:eastAsia="en-US"/>
        </w:rPr>
        <w:t xml:space="preserve"> Приложение</w:t>
      </w:r>
      <w:r w:rsidR="00A62F73">
        <w:rPr>
          <w:lang w:eastAsia="en-US"/>
        </w:rPr>
        <w:t xml:space="preserve"> № 1</w:t>
      </w:r>
      <w:r w:rsidR="006A701E" w:rsidRPr="00A62F73">
        <w:rPr>
          <w:lang w:eastAsia="en-US"/>
        </w:rPr>
        <w:t>)</w:t>
      </w:r>
      <w:r w:rsidRPr="00A62F73">
        <w:rPr>
          <w:lang w:eastAsia="en-US"/>
        </w:rPr>
        <w:t>.</w:t>
      </w:r>
    </w:p>
    <w:p w:rsidR="00BB1628" w:rsidRPr="00A62F73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A62F73">
        <w:rPr>
          <w:rFonts w:eastAsia="Calibri"/>
          <w:lang w:eastAsia="ar-SA"/>
        </w:rPr>
        <w:t xml:space="preserve">Товары должны соответствовать или превышать требования Технического задания                       по функциональным, техническим, качественным, эксплуатационными показателям, указанным в Приложении </w:t>
      </w:r>
      <w:r w:rsidR="00230BEE">
        <w:rPr>
          <w:rFonts w:eastAsia="Calibri"/>
          <w:lang w:eastAsia="ar-SA"/>
        </w:rPr>
        <w:t>№ 1.</w:t>
      </w:r>
    </w:p>
    <w:p w:rsidR="00230BEE" w:rsidRPr="00230BEE" w:rsidRDefault="00230BEE" w:rsidP="00230BEE">
      <w:pPr>
        <w:suppressAutoHyphens w:val="0"/>
        <w:spacing w:after="160" w:line="259" w:lineRule="auto"/>
        <w:ind w:right="-144" w:firstLine="567"/>
        <w:jc w:val="both"/>
        <w:rPr>
          <w:bCs/>
          <w:lang w:eastAsia="ru-RU"/>
        </w:rPr>
      </w:pPr>
      <w:r w:rsidRPr="00230BEE">
        <w:rPr>
          <w:bCs/>
          <w:lang w:eastAsia="ru-RU"/>
        </w:rPr>
        <w:t xml:space="preserve">ОКПД 2: 21.20.24.170 – Аптечки и сумки санитарные для оказания первой помощи; </w:t>
      </w:r>
    </w:p>
    <w:p w:rsidR="00230BEE" w:rsidRDefault="00230BEE" w:rsidP="00230BEE">
      <w:pPr>
        <w:suppressAutoHyphens w:val="0"/>
        <w:spacing w:line="259" w:lineRule="auto"/>
        <w:ind w:right="-144" w:firstLine="567"/>
        <w:jc w:val="both"/>
        <w:rPr>
          <w:bCs/>
          <w:lang w:eastAsia="ru-RU"/>
        </w:rPr>
      </w:pPr>
      <w:r w:rsidRPr="00230BEE">
        <w:rPr>
          <w:bCs/>
          <w:i/>
          <w:lang w:eastAsia="ru-RU"/>
        </w:rPr>
        <w:t>КТРУ 21.20.24.170-00000005 - Набор первой медицинской помощи, не содержащий лекарственные средства, одноразового использования.</w:t>
      </w:r>
    </w:p>
    <w:p w:rsidR="00BB1628" w:rsidRPr="00BB1628" w:rsidRDefault="00BB1628" w:rsidP="00230BEE">
      <w:pPr>
        <w:suppressAutoHyphens w:val="0"/>
        <w:ind w:firstLine="567"/>
        <w:jc w:val="both"/>
        <w:rPr>
          <w:rFonts w:eastAsia="Calibri"/>
          <w:shd w:val="clear" w:color="auto" w:fill="FFFFFF"/>
          <w:lang w:eastAsia="ar-SA"/>
        </w:rPr>
      </w:pPr>
      <w:r w:rsidRPr="00BB1628">
        <w:rPr>
          <w:rFonts w:eastAsia="Calibri"/>
          <w:b/>
          <w:lang w:eastAsia="ar-SA"/>
        </w:rPr>
        <w:t>3.</w:t>
      </w:r>
      <w:r w:rsidRPr="00BB1628">
        <w:rPr>
          <w:rFonts w:eastAsia="Calibri"/>
          <w:lang w:eastAsia="ar-SA"/>
        </w:rPr>
        <w:t xml:space="preserve"> </w:t>
      </w:r>
      <w:r w:rsidRPr="00BB1628">
        <w:rPr>
          <w:rFonts w:eastAsia="Calibri"/>
          <w:b/>
          <w:lang w:eastAsia="ar-SA"/>
        </w:rPr>
        <w:t>Перечень и количество поставляемого товара:</w:t>
      </w:r>
      <w:r w:rsidRPr="00BB1628">
        <w:rPr>
          <w:rFonts w:eastAsia="Calibri"/>
          <w:lang w:eastAsia="ar-SA"/>
        </w:rPr>
        <w:t xml:space="preserve"> общее количество поставляемого товара по </w:t>
      </w:r>
      <w:r w:rsidR="00230BEE">
        <w:rPr>
          <w:rFonts w:eastAsia="Calibri"/>
          <w:lang w:eastAsia="ar-SA"/>
        </w:rPr>
        <w:t>1</w:t>
      </w:r>
      <w:r w:rsidRPr="00BB1628">
        <w:rPr>
          <w:rFonts w:eastAsia="Calibri"/>
          <w:lang w:eastAsia="ar-SA"/>
        </w:rPr>
        <w:t xml:space="preserve"> (</w:t>
      </w:r>
      <w:r w:rsidR="00230BEE">
        <w:rPr>
          <w:rFonts w:eastAsia="Calibri"/>
          <w:lang w:eastAsia="ar-SA"/>
        </w:rPr>
        <w:t>одной</w:t>
      </w:r>
      <w:r w:rsidRPr="00BB1628">
        <w:rPr>
          <w:rFonts w:eastAsia="Calibri"/>
          <w:lang w:eastAsia="ar-SA"/>
        </w:rPr>
        <w:t>) номенклатурн</w:t>
      </w:r>
      <w:r w:rsidR="00230BEE">
        <w:rPr>
          <w:rFonts w:eastAsia="Calibri"/>
          <w:lang w:eastAsia="ar-SA"/>
        </w:rPr>
        <w:t>ой позиции</w:t>
      </w:r>
      <w:r w:rsidR="00A62F73">
        <w:rPr>
          <w:rFonts w:eastAsia="Calibri"/>
          <w:lang w:eastAsia="ar-SA"/>
        </w:rPr>
        <w:t xml:space="preserve"> </w:t>
      </w:r>
      <w:r w:rsidR="00230BEE">
        <w:rPr>
          <w:rFonts w:eastAsia="Calibri"/>
          <w:lang w:eastAsia="ar-SA"/>
        </w:rPr>
        <w:t>- 12 (двенадцать</w:t>
      </w:r>
      <w:r w:rsidRPr="00BB1628">
        <w:rPr>
          <w:rFonts w:eastAsia="Calibri"/>
          <w:lang w:eastAsia="ar-SA"/>
        </w:rPr>
        <w:t xml:space="preserve">) штук в соответствии                                       со Спецификацией на поставку </w:t>
      </w:r>
      <w:r w:rsidR="00230BEE" w:rsidRPr="00230BEE">
        <w:rPr>
          <w:rFonts w:eastAsia="Calibri"/>
          <w:shd w:val="clear" w:color="auto" w:fill="FFFFFF"/>
          <w:lang w:eastAsia="ar-SA"/>
        </w:rPr>
        <w:t xml:space="preserve">укладки санитарной сумки для нужд </w:t>
      </w:r>
      <w:r w:rsidRPr="00BB1628">
        <w:rPr>
          <w:rFonts w:eastAsia="Calibri"/>
          <w:shd w:val="clear" w:color="auto" w:fill="FFFFFF"/>
          <w:lang w:eastAsia="ar-SA"/>
        </w:rPr>
        <w:t>ИПУ РАН (</w:t>
      </w:r>
      <w:r w:rsidRPr="00BB1628">
        <w:rPr>
          <w:rFonts w:eastAsia="Calibri"/>
          <w:lang w:eastAsia="ar-SA"/>
        </w:rPr>
        <w:t xml:space="preserve">Приложение </w:t>
      </w:r>
      <w:r w:rsidR="00A62F73">
        <w:rPr>
          <w:rFonts w:eastAsia="Calibri"/>
          <w:lang w:eastAsia="ar-SA"/>
        </w:rPr>
        <w:t xml:space="preserve">№ 2 </w:t>
      </w:r>
      <w:r w:rsidRPr="00BB1628">
        <w:rPr>
          <w:rFonts w:eastAsia="Calibri"/>
          <w:lang w:eastAsia="ar-SA"/>
        </w:rPr>
        <w:t xml:space="preserve">к </w:t>
      </w:r>
      <w:r w:rsidR="00230BEE" w:rsidRPr="00230BEE">
        <w:rPr>
          <w:rFonts w:eastAsia="Calibri"/>
          <w:lang w:eastAsia="ar-SA"/>
        </w:rPr>
        <w:t>Техническому заданию</w:t>
      </w:r>
      <w:r w:rsidRPr="00BB1628">
        <w:rPr>
          <w:rFonts w:eastAsia="Calibri"/>
          <w:lang w:eastAsia="ar-SA"/>
        </w:rPr>
        <w:t>), являющимся его неотъемлемой частью.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BB1628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230BEE" w:rsidRPr="00230BEE" w:rsidRDefault="00230BEE" w:rsidP="00230BEE">
      <w:pPr>
        <w:suppressAutoHyphens w:val="0"/>
        <w:ind w:right="-144"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CD7A0C" w:rsidRDefault="00CD7A0C" w:rsidP="00CD7A0C">
      <w:pPr>
        <w:suppressAutoHyphens w:val="0"/>
        <w:ind w:right="-144" w:firstLine="567"/>
        <w:jc w:val="both"/>
        <w:rPr>
          <w:rFonts w:eastAsia="Calibri"/>
          <w:bCs/>
          <w:kern w:val="1"/>
          <w:lang w:eastAsia="en-US"/>
        </w:rPr>
      </w:pPr>
      <w:r w:rsidRPr="00CD7A0C">
        <w:rPr>
          <w:rFonts w:eastAsia="Calibri"/>
          <w:bCs/>
          <w:kern w:val="1"/>
          <w:lang w:eastAsia="en-US"/>
        </w:rPr>
        <w:t>Поставляемый Товар должен быть новым</w:t>
      </w:r>
      <w:r>
        <w:rPr>
          <w:rFonts w:eastAsia="Calibri"/>
          <w:bCs/>
          <w:kern w:val="1"/>
          <w:lang w:eastAsia="en-US"/>
        </w:rPr>
        <w:t>,</w:t>
      </w:r>
      <w:r w:rsidRPr="00CD7A0C">
        <w:rPr>
          <w:rFonts w:eastAsia="Calibri"/>
          <w:bCs/>
          <w:kern w:val="1"/>
          <w:lang w:eastAsia="en-US"/>
        </w:rPr>
        <w:t xml:space="preserve"> не ранее 2023 года выпуска, изготовлен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 не были восстановлены потребительские свойства) и</w:t>
      </w:r>
      <w:r>
        <w:rPr>
          <w:rFonts w:eastAsia="Calibri"/>
          <w:bCs/>
          <w:kern w:val="1"/>
          <w:lang w:eastAsia="en-US"/>
        </w:rPr>
        <w:t xml:space="preserve"> иметь комплектацию, указанную </w:t>
      </w:r>
      <w:r w:rsidRPr="00CD7A0C">
        <w:rPr>
          <w:rFonts w:eastAsia="Calibri"/>
          <w:bCs/>
          <w:kern w:val="1"/>
          <w:lang w:eastAsia="en-US"/>
        </w:rPr>
        <w:t>в Приложении к Техническому заданию.</w:t>
      </w:r>
    </w:p>
    <w:p w:rsidR="00230BEE" w:rsidRPr="00230BEE" w:rsidRDefault="00230BEE" w:rsidP="00230BEE">
      <w:pPr>
        <w:suppressAutoHyphens w:val="0"/>
        <w:ind w:right="-144"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Согласно требованиям </w:t>
      </w:r>
      <w:bookmarkStart w:id="0" w:name="_Hlk140849230"/>
      <w:r w:rsidRPr="00230BEE">
        <w:rPr>
          <w:rFonts w:eastAsia="Calibri"/>
          <w:lang w:eastAsia="ar-SA"/>
        </w:rPr>
        <w:t xml:space="preserve">приказа Министерства здравоохранения Российской Федерации </w:t>
      </w:r>
      <w:r w:rsidRPr="00230BEE">
        <w:rPr>
          <w:rFonts w:eastAsia="Calibri"/>
          <w:lang w:eastAsia="ar-SA"/>
        </w:rPr>
        <w:br/>
        <w:t xml:space="preserve">от 08.02.2013 №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 </w:t>
      </w:r>
      <w:bookmarkEnd w:id="0"/>
      <w:r w:rsidRPr="00230BEE">
        <w:rPr>
          <w:rFonts w:eastAsia="Calibri"/>
          <w:lang w:eastAsia="ar-SA"/>
        </w:rPr>
        <w:t>комплектация укладки санитарной сумки должна состоять из следующих позиций:</w:t>
      </w:r>
    </w:p>
    <w:p w:rsidR="00230BEE" w:rsidRPr="00230BEE" w:rsidRDefault="00230BEE" w:rsidP="00230BEE">
      <w:pPr>
        <w:suppressAutoHyphens w:val="0"/>
        <w:ind w:firstLine="540"/>
        <w:jc w:val="both"/>
        <w:rPr>
          <w:rFonts w:eastAsia="Calibri"/>
          <w:lang w:eastAsia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402"/>
        <w:gridCol w:w="1281"/>
      </w:tblGrid>
      <w:tr w:rsidR="00230BEE" w:rsidRPr="00230BEE" w:rsidTr="00230BEE">
        <w:trPr>
          <w:trHeight w:hRule="exact" w:val="667"/>
        </w:trPr>
        <w:tc>
          <w:tcPr>
            <w:tcW w:w="5382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Наименование медицинских изделий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Форма выпуска (размер)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Кол-во</w:t>
            </w:r>
          </w:p>
        </w:tc>
      </w:tr>
      <w:tr w:rsidR="00230BEE" w:rsidRPr="00230BEE" w:rsidTr="00230BEE">
        <w:trPr>
          <w:trHeight w:hRule="exact" w:val="577"/>
        </w:trPr>
        <w:tc>
          <w:tcPr>
            <w:tcW w:w="10065" w:type="dxa"/>
            <w:gridSpan w:val="3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Медицинские изделия для временной остановки наружного кровотечения и наложения повязок</w:t>
            </w:r>
          </w:p>
        </w:tc>
      </w:tr>
      <w:tr w:rsidR="00230BEE" w:rsidRPr="00230BEE" w:rsidTr="00230BEE">
        <w:trPr>
          <w:trHeight w:hRule="exact" w:val="279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Бинт марлевый медицинский стерильный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м x 10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шт.</w:t>
            </w:r>
          </w:p>
        </w:tc>
      </w:tr>
      <w:tr w:rsidR="00230BEE" w:rsidRPr="00230BEE" w:rsidTr="00230BEE">
        <w:trPr>
          <w:trHeight w:hRule="exact" w:val="295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Бинт марлевый медицинский стерильный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7 м x 14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3 шт.</w:t>
            </w:r>
          </w:p>
        </w:tc>
      </w:tr>
      <w:tr w:rsidR="00230BEE" w:rsidRPr="00230BEE" w:rsidTr="00230BEE">
        <w:trPr>
          <w:trHeight w:hRule="exact" w:val="276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Бинт марлевый медицинский нестерильный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м x 5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3 шт.</w:t>
            </w:r>
          </w:p>
        </w:tc>
      </w:tr>
      <w:tr w:rsidR="00230BEE" w:rsidRPr="00230BEE" w:rsidTr="00230BEE">
        <w:trPr>
          <w:trHeight w:hRule="exact" w:val="292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Жгут кровоостанавливающий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proofErr w:type="spellStart"/>
            <w:r w:rsidRPr="00230BEE">
              <w:rPr>
                <w:rFonts w:eastAsia="Calibri"/>
                <w:lang w:eastAsia="ar-SA"/>
              </w:rPr>
              <w:t>матерчато</w:t>
            </w:r>
            <w:proofErr w:type="spellEnd"/>
            <w:r w:rsidRPr="00230BEE">
              <w:rPr>
                <w:rFonts w:eastAsia="Calibri"/>
                <w:lang w:eastAsia="ar-SA"/>
              </w:rPr>
              <w:t>-эластичный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2 шт.</w:t>
            </w:r>
          </w:p>
        </w:tc>
      </w:tr>
      <w:tr w:rsidR="00230BEE" w:rsidRPr="00230BEE" w:rsidTr="00230BEE">
        <w:trPr>
          <w:trHeight w:hRule="exact" w:val="267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Лейкопластырь бактерицидный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1,9 см x 7,2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шт.</w:t>
            </w:r>
          </w:p>
        </w:tc>
      </w:tr>
      <w:tr w:rsidR="00230BEE" w:rsidRPr="00230BEE" w:rsidTr="00230BEE">
        <w:trPr>
          <w:trHeight w:hRule="exact" w:val="286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Лейкопластырь рулонный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2 см x 5 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2 шт.</w:t>
            </w:r>
          </w:p>
        </w:tc>
      </w:tr>
      <w:tr w:rsidR="00230BEE" w:rsidRPr="00230BEE" w:rsidTr="00230BEE">
        <w:trPr>
          <w:trHeight w:hRule="exact" w:val="289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Пакет перевязочный медицинский стерильный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шт.</w:t>
            </w:r>
          </w:p>
        </w:tc>
      </w:tr>
      <w:tr w:rsidR="00230BEE" w:rsidRPr="00230BEE" w:rsidTr="00230BEE">
        <w:trPr>
          <w:trHeight w:hRule="exact" w:val="571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lastRenderedPageBreak/>
              <w:t>Салфетка антисептическая из нетканого материала с перекисью водорода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12,5 см x 11,0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шт.</w:t>
            </w:r>
          </w:p>
        </w:tc>
      </w:tr>
      <w:tr w:rsidR="00230BEE" w:rsidRPr="00230BEE" w:rsidTr="00230BEE">
        <w:trPr>
          <w:trHeight w:hRule="exact" w:val="410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Салфетка марлевая медицинская стерильная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14 см x 16 см, N 10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2 шт.</w:t>
            </w:r>
          </w:p>
        </w:tc>
      </w:tr>
      <w:tr w:rsidR="00230BEE" w:rsidRPr="00230BEE" w:rsidTr="00230BEE">
        <w:trPr>
          <w:trHeight w:hRule="exact" w:val="430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Салфетка марлевая медицинская стерильная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45 см x 29 см, N 5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1 шт.</w:t>
            </w:r>
          </w:p>
        </w:tc>
      </w:tr>
      <w:tr w:rsidR="00230BEE" w:rsidRPr="00230BEE" w:rsidTr="00230BEE">
        <w:trPr>
          <w:trHeight w:hRule="exact" w:val="860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 xml:space="preserve">Средство перевязочное </w:t>
            </w:r>
            <w:proofErr w:type="spellStart"/>
            <w:r w:rsidRPr="00230BEE">
              <w:rPr>
                <w:rFonts w:eastAsia="Calibri"/>
                <w:lang w:eastAsia="ar-SA"/>
              </w:rPr>
              <w:t>гелевое</w:t>
            </w:r>
            <w:proofErr w:type="spellEnd"/>
            <w:r w:rsidRPr="00230BEE">
              <w:rPr>
                <w:rFonts w:eastAsia="Calibri"/>
                <w:lang w:eastAsia="ar-SA"/>
              </w:rPr>
              <w:t xml:space="preserve"> для инфицированных ран стерильное с антимикробным и обезболивающим действием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салфетка, не менее 20 см x 24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3 шт.</w:t>
            </w:r>
          </w:p>
        </w:tc>
      </w:tr>
      <w:tr w:rsidR="00230BEE" w:rsidRPr="00230BEE" w:rsidTr="00230BEE">
        <w:trPr>
          <w:trHeight w:hRule="exact" w:val="561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 xml:space="preserve">Средство перевязочное </w:t>
            </w:r>
            <w:proofErr w:type="spellStart"/>
            <w:r w:rsidRPr="00230BEE">
              <w:rPr>
                <w:rFonts w:eastAsia="Calibri"/>
                <w:lang w:eastAsia="ar-SA"/>
              </w:rPr>
              <w:t>гемостатическое</w:t>
            </w:r>
            <w:proofErr w:type="spellEnd"/>
            <w:r w:rsidRPr="00230BEE">
              <w:rPr>
                <w:rFonts w:eastAsia="Calibri"/>
                <w:lang w:eastAsia="ar-SA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230BEE">
              <w:rPr>
                <w:rFonts w:eastAsia="Calibri"/>
                <w:lang w:eastAsia="ar-SA"/>
              </w:rPr>
              <w:t>гидросиликата</w:t>
            </w:r>
            <w:proofErr w:type="spellEnd"/>
            <w:r w:rsidRPr="00230BEE">
              <w:rPr>
                <w:rFonts w:eastAsia="Calibri"/>
                <w:lang w:eastAsia="ar-SA"/>
              </w:rPr>
              <w:t xml:space="preserve"> кальция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50 г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3 шт.</w:t>
            </w:r>
          </w:p>
        </w:tc>
      </w:tr>
      <w:tr w:rsidR="00230BEE" w:rsidRPr="00230BEE" w:rsidTr="00230BEE">
        <w:trPr>
          <w:trHeight w:hRule="exact" w:val="854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 xml:space="preserve">Средство перевязочное </w:t>
            </w:r>
            <w:proofErr w:type="spellStart"/>
            <w:r w:rsidRPr="00230BEE">
              <w:rPr>
                <w:rFonts w:eastAsia="Calibri"/>
                <w:lang w:eastAsia="ar-SA"/>
              </w:rPr>
              <w:t>гидрогелевое</w:t>
            </w:r>
            <w:proofErr w:type="spellEnd"/>
            <w:r w:rsidRPr="00230BEE">
              <w:rPr>
                <w:rFonts w:eastAsia="Calibri"/>
                <w:lang w:eastAsia="ar-SA"/>
              </w:rPr>
              <w:t xml:space="preserve"> противоожоговое стерильное с охлаждающим и обезболивающим действием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салфетка, не менее 20 см x 24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3 шт.</w:t>
            </w:r>
          </w:p>
        </w:tc>
      </w:tr>
      <w:tr w:rsidR="00230BEE" w:rsidRPr="00230BEE" w:rsidTr="00230BEE">
        <w:trPr>
          <w:trHeight w:hRule="exact" w:val="43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Медицинские изделия для проведения сердечно-легочной реанимации</w:t>
            </w:r>
          </w:p>
        </w:tc>
      </w:tr>
      <w:tr w:rsidR="00230BEE" w:rsidRPr="00230BEE" w:rsidTr="00230BEE">
        <w:trPr>
          <w:trHeight w:hRule="exact" w:val="843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Устройство для проведения искусственного дыхания «рот-устройство-рот» одноразовое пленочное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2 шт.</w:t>
            </w:r>
          </w:p>
        </w:tc>
      </w:tr>
      <w:tr w:rsidR="00230BEE" w:rsidRPr="00230BEE" w:rsidTr="00230BEE">
        <w:trPr>
          <w:trHeight w:hRule="exact" w:val="57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Медицинские изделия для проведения иммобилизации</w:t>
            </w:r>
          </w:p>
        </w:tc>
      </w:tr>
      <w:tr w:rsidR="00230BEE" w:rsidRPr="00230BEE" w:rsidTr="00230BEE">
        <w:trPr>
          <w:trHeight w:hRule="exact" w:val="287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proofErr w:type="gramStart"/>
            <w:r w:rsidRPr="00230BEE">
              <w:rPr>
                <w:rFonts w:eastAsia="Calibri"/>
                <w:lang w:eastAsia="ar-SA"/>
              </w:rPr>
              <w:t>Повязка</w:t>
            </w:r>
            <w:proofErr w:type="gramEnd"/>
            <w:r w:rsidRPr="00230BEE">
              <w:rPr>
                <w:rFonts w:eastAsia="Calibri"/>
                <w:lang w:eastAsia="ar-SA"/>
              </w:rPr>
              <w:t xml:space="preserve"> разгружающая для верхней конечности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4 шт.</w:t>
            </w:r>
          </w:p>
        </w:tc>
      </w:tr>
      <w:tr w:rsidR="00230BEE" w:rsidRPr="00230BEE" w:rsidTr="00230BEE">
        <w:trPr>
          <w:trHeight w:hRule="exact" w:val="56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Медицинские изделия для местного охлаждения</w:t>
            </w:r>
          </w:p>
        </w:tc>
      </w:tr>
      <w:tr w:rsidR="00230BEE" w:rsidRPr="00230BEE" w:rsidTr="00230BEE">
        <w:trPr>
          <w:trHeight w:hRule="exact"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Пакет гипотермический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3 шт.</w:t>
            </w:r>
          </w:p>
        </w:tc>
      </w:tr>
      <w:tr w:rsidR="00230BEE" w:rsidRPr="00230BEE" w:rsidTr="00230BEE">
        <w:trPr>
          <w:trHeight w:hRule="exact"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Прочие медицинские изделия</w:t>
            </w:r>
          </w:p>
        </w:tc>
      </w:tr>
      <w:tr w:rsidR="00230BEE" w:rsidRPr="00230BEE" w:rsidTr="00230BEE">
        <w:trPr>
          <w:trHeight w:hRule="exact" w:val="571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5 шт.</w:t>
            </w:r>
          </w:p>
        </w:tc>
      </w:tr>
      <w:tr w:rsidR="00230BEE" w:rsidRPr="00230BEE" w:rsidTr="00230BEE">
        <w:trPr>
          <w:trHeight w:hRule="exact" w:val="274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Ножницы для разрезания повязок по Листеру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 дополнительным элементом для быстрого разрыва повязок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1 шт.</w:t>
            </w:r>
          </w:p>
        </w:tc>
      </w:tr>
      <w:tr w:rsidR="00230BEE" w:rsidRPr="00230BEE" w:rsidTr="00230BEE">
        <w:trPr>
          <w:trHeight w:hRule="exact" w:val="278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Очки или экран защитный для глаз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1 шт.</w:t>
            </w:r>
          </w:p>
        </w:tc>
      </w:tr>
      <w:tr w:rsidR="00230BEE" w:rsidRPr="00230BEE" w:rsidTr="00230BEE">
        <w:trPr>
          <w:trHeight w:hRule="exact" w:val="295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Перчатки медицинские нестерильные, смотровые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M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20 пар</w:t>
            </w:r>
          </w:p>
        </w:tc>
      </w:tr>
      <w:tr w:rsidR="00230BEE" w:rsidRPr="00230BEE" w:rsidTr="00230BEE">
        <w:trPr>
          <w:trHeight w:hRule="exact" w:val="285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Покрывало спасательное изотермическое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150 см x 200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1 шт.</w:t>
            </w:r>
          </w:p>
        </w:tc>
      </w:tr>
      <w:tr w:rsidR="00230BEE" w:rsidRPr="00230BEE" w:rsidTr="00230BEE">
        <w:trPr>
          <w:trHeight w:hRule="exact" w:val="566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Салфетка антисептическая из нетканого материала спиртовая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12,5 см x 11,0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20 шт.</w:t>
            </w:r>
          </w:p>
        </w:tc>
      </w:tr>
      <w:tr w:rsidR="00230BEE" w:rsidRPr="00230BEE" w:rsidTr="00230BEE">
        <w:trPr>
          <w:trHeight w:hRule="exact" w:val="579"/>
        </w:trPr>
        <w:tc>
          <w:tcPr>
            <w:tcW w:w="538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Салфетка из нетканого материала с раствором аммиака</w:t>
            </w:r>
          </w:p>
        </w:tc>
        <w:tc>
          <w:tcPr>
            <w:tcW w:w="3402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не менее 12,5 см x 11,0 см</w:t>
            </w:r>
          </w:p>
        </w:tc>
        <w:tc>
          <w:tcPr>
            <w:tcW w:w="1281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3 шт.</w:t>
            </w:r>
          </w:p>
        </w:tc>
      </w:tr>
      <w:tr w:rsidR="00230BEE" w:rsidRPr="00230BEE" w:rsidTr="00230BEE">
        <w:trPr>
          <w:trHeight w:hRule="exact" w:val="42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color w:val="000000"/>
                <w:shd w:val="clear" w:color="auto" w:fill="FFFFFF"/>
                <w:lang w:eastAsia="ar-SA"/>
              </w:rPr>
              <w:t>Прочие средства</w:t>
            </w:r>
          </w:p>
        </w:tc>
      </w:tr>
      <w:tr w:rsidR="00230BEE" w:rsidRPr="00230BEE" w:rsidTr="00230BEE">
        <w:trPr>
          <w:trHeight w:hRule="exact" w:val="5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Английская булавка стальная со спиралью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не менее 38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10 шт.</w:t>
            </w:r>
          </w:p>
        </w:tc>
      </w:tr>
      <w:tr w:rsidR="00230BEE" w:rsidRPr="00230BEE" w:rsidTr="00230BEE">
        <w:trPr>
          <w:trHeight w:hRule="exact" w:val="57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Блок бумажных бланков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не менее 30 листов, размер не менее A7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1 шт.</w:t>
            </w:r>
          </w:p>
        </w:tc>
      </w:tr>
      <w:tr w:rsidR="00230BEE" w:rsidRPr="00230BEE" w:rsidTr="00230BEE">
        <w:trPr>
          <w:trHeight w:hRule="exact"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Карандаш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1 шт.</w:t>
            </w:r>
          </w:p>
        </w:tc>
      </w:tr>
      <w:tr w:rsidR="00230BEE" w:rsidRPr="00230BEE" w:rsidTr="00230BEE">
        <w:trPr>
          <w:trHeight w:hRule="exact" w:val="2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Маркер перманентный черного цвета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1 шт.</w:t>
            </w:r>
          </w:p>
        </w:tc>
      </w:tr>
      <w:tr w:rsidR="00230BEE" w:rsidRPr="00230BEE" w:rsidTr="00230BEE">
        <w:trPr>
          <w:trHeight w:hRule="exact" w:val="26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Мешок полиэтиленовый с зажимом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не менее 20 см x 25 см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5 шт.</w:t>
            </w:r>
          </w:p>
        </w:tc>
      </w:tr>
      <w:tr w:rsidR="00230BEE" w:rsidRPr="00230BEE" w:rsidTr="00230BEE">
        <w:trPr>
          <w:trHeight w:hRule="exact" w:val="8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Рекомендации с пиктограммами по использованию медицинских изделий укладки для оказания первой помощи санитарной сумки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1 шт.</w:t>
            </w:r>
          </w:p>
        </w:tc>
      </w:tr>
      <w:tr w:rsidR="00230BEE" w:rsidRPr="00230BEE" w:rsidTr="00230BEE">
        <w:trPr>
          <w:trHeight w:hRule="exact" w:val="2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  <w:r w:rsidRPr="00230BEE">
              <w:rPr>
                <w:lang w:eastAsia="ru-RU"/>
              </w:rPr>
              <w:t>Санитарная сумка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adjustRightInd w:val="0"/>
              <w:jc w:val="center"/>
              <w:rPr>
                <w:lang w:eastAsia="ru-RU"/>
              </w:rPr>
            </w:pPr>
            <w:r w:rsidRPr="00230BEE">
              <w:rPr>
                <w:lang w:eastAsia="ru-RU"/>
              </w:rPr>
              <w:t>1 шт.</w:t>
            </w:r>
          </w:p>
        </w:tc>
      </w:tr>
    </w:tbl>
    <w:p w:rsidR="00230BEE" w:rsidRPr="00230BEE" w:rsidRDefault="00230BEE" w:rsidP="00230BEE">
      <w:pPr>
        <w:suppressAutoHyphens w:val="0"/>
        <w:ind w:firstLine="540"/>
        <w:jc w:val="both"/>
        <w:rPr>
          <w:rFonts w:eastAsia="Calibri"/>
          <w:lang w:eastAsia="ar-SA"/>
        </w:rPr>
      </w:pPr>
    </w:p>
    <w:p w:rsidR="00230BEE" w:rsidRPr="00230BEE" w:rsidRDefault="00230BEE" w:rsidP="00230BEE">
      <w:pPr>
        <w:suppressAutoHyphens w:val="0"/>
        <w:ind w:firstLine="567"/>
        <w:jc w:val="both"/>
        <w:rPr>
          <w:lang w:eastAsia="ru-RU"/>
        </w:rPr>
      </w:pPr>
      <w:r w:rsidRPr="00230BEE">
        <w:rPr>
          <w:lang w:eastAsia="ru-RU"/>
        </w:rPr>
        <w:t>Укладка санитарной сумки для оказания первой помощи подразделениями сил гражданской обороны (далее - укладка) подлежит компл</w:t>
      </w:r>
      <w:r>
        <w:rPr>
          <w:lang w:eastAsia="ru-RU"/>
        </w:rPr>
        <w:t xml:space="preserve">ектации медицинскими изделиями, </w:t>
      </w:r>
      <w:r w:rsidRPr="00230BEE">
        <w:rPr>
          <w:lang w:eastAsia="ru-RU"/>
        </w:rPr>
        <w:t>зарегистрированными в установленном порядке на территории Российской Федерации.</w:t>
      </w:r>
    </w:p>
    <w:p w:rsidR="00230BEE" w:rsidRPr="00230BEE" w:rsidRDefault="00230BEE" w:rsidP="00230BEE">
      <w:pPr>
        <w:suppressAutoHyphens w:val="0"/>
        <w:ind w:firstLine="567"/>
        <w:jc w:val="both"/>
        <w:rPr>
          <w:lang w:eastAsia="ru-RU"/>
        </w:rPr>
      </w:pPr>
      <w:r w:rsidRPr="00230BEE">
        <w:rPr>
          <w:lang w:eastAsia="ru-RU"/>
        </w:rPr>
        <w:lastRenderedPageBreak/>
        <w:t xml:space="preserve">Медицинские изделия, которыми в соответствии с требованиями </w:t>
      </w:r>
      <w:bookmarkStart w:id="1" w:name="_Hlk140849608"/>
      <w:r w:rsidRPr="00230BEE">
        <w:rPr>
          <w:lang w:eastAsia="ru-RU"/>
        </w:rPr>
        <w:t>приказа Министерства здравоохранения Российской Федерации от 08.02.2013 №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</w:t>
      </w:r>
      <w:bookmarkEnd w:id="1"/>
      <w:r w:rsidRPr="00230BEE">
        <w:rPr>
          <w:lang w:eastAsia="ru-RU"/>
        </w:rPr>
        <w:t xml:space="preserve"> укомплектовывается укладка, не подлежат замене медицинскими изделиями других наименований. </w:t>
      </w:r>
    </w:p>
    <w:p w:rsidR="00230BEE" w:rsidRPr="00230BEE" w:rsidRDefault="00230BEE" w:rsidP="00230BEE">
      <w:pPr>
        <w:suppressAutoHyphens w:val="0"/>
        <w:ind w:firstLine="567"/>
        <w:jc w:val="both"/>
        <w:rPr>
          <w:lang w:eastAsia="ru-RU"/>
        </w:rPr>
      </w:pPr>
      <w:r w:rsidRPr="00230BEE">
        <w:rPr>
          <w:lang w:eastAsia="ru-RU"/>
        </w:rPr>
        <w:t>Не допускается использование, в том числе повторное, медицинских изделий и прочих средств, предусмотренных требованиями приказа Министерства здравоохранения Российской Федерации от 08.02.2013 №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</w:t>
      </w:r>
      <w:proofErr w:type="gramStart"/>
      <w:r w:rsidRPr="00230BEE">
        <w:rPr>
          <w:lang w:eastAsia="ru-RU"/>
        </w:rPr>
        <w:t>» ,</w:t>
      </w:r>
      <w:proofErr w:type="gramEnd"/>
      <w:r w:rsidRPr="00230BEE">
        <w:rPr>
          <w:lang w:eastAsia="ru-RU"/>
        </w:rPr>
        <w:t xml:space="preserve"> загрязненных кровью и (или) другими биологическими жидкостями. 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230BEE">
        <w:rPr>
          <w:rFonts w:eastAsia="Calibri"/>
          <w:lang w:eastAsia="ar-SA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Поставщик несет полную ответственность за надлежащее качество поставляемого Товара.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не менее 12 месяцев с даты подписания Документа </w:t>
      </w:r>
      <w:r w:rsidRPr="00230BEE">
        <w:rPr>
          <w:rFonts w:eastAsia="Calibri"/>
          <w:lang w:eastAsia="ar-SA"/>
        </w:rPr>
        <w:br/>
        <w:t>о приемке.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Наличие гарантии качества удостоверяется выдачей Поставщиком Паспорта на изделия.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lastRenderedPageBreak/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230BEE">
        <w:rPr>
          <w:rFonts w:eastAsia="Calibri"/>
          <w:lang w:eastAsia="ar-SA"/>
        </w:rPr>
        <w:br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Поставляемый Товар должен соответствовать:  </w:t>
      </w:r>
    </w:p>
    <w:p w:rsidR="00230BEE" w:rsidRPr="00230BEE" w:rsidRDefault="00230BEE" w:rsidP="00230BEE">
      <w:pPr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 xml:space="preserve">- Постановлению Правительства Российской Федерации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 w:rsidRPr="00230BEE">
        <w:rPr>
          <w:rFonts w:eastAsia="Calibri"/>
          <w:lang w:eastAsia="ar-SA"/>
        </w:rPr>
        <w:br/>
        <w:t>№ 2467 и признании утратившими силу некоторых актов Правительства Российской Федерации»;</w:t>
      </w:r>
    </w:p>
    <w:p w:rsidR="00230BEE" w:rsidRPr="00230BEE" w:rsidRDefault="00230BEE" w:rsidP="00230BEE">
      <w:pPr>
        <w:tabs>
          <w:tab w:val="left" w:pos="567"/>
        </w:tabs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rFonts w:eastAsia="Calibri"/>
          <w:lang w:eastAsia="ar-SA"/>
        </w:rPr>
        <w:t>- Приказу министерства здравоохранения Российской Федерации № 61н от 08.02.2013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обороны».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eastAsia="Calibri"/>
          <w:lang w:eastAsia="ar-SA"/>
        </w:rPr>
      </w:pPr>
      <w:r w:rsidRPr="00230BEE">
        <w:rPr>
          <w:b/>
          <w:bCs/>
          <w:color w:val="000000"/>
          <w:lang w:eastAsia="ru-RU"/>
        </w:rPr>
        <w:t>5. Требования к поставке Товара:</w:t>
      </w:r>
      <w:r w:rsidRPr="00230BEE">
        <w:rPr>
          <w:rFonts w:eastAsia="Calibri"/>
          <w:lang w:eastAsia="ar-SA"/>
        </w:rPr>
        <w:t xml:space="preserve"> 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30BEE">
        <w:rPr>
          <w:bCs/>
          <w:color w:val="000000"/>
          <w:lang w:eastAsia="ru-RU"/>
        </w:rPr>
        <w:t xml:space="preserve">Поставка Товара осуществляется по адресу: </w:t>
      </w:r>
      <w:r w:rsidRPr="00230BEE">
        <w:rPr>
          <w:b/>
          <w:bCs/>
          <w:color w:val="000000"/>
          <w:lang w:eastAsia="ru-RU"/>
        </w:rPr>
        <w:t>г. Москва, ул. Профсоюзная, д. 65, ИПУ РАН.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30BEE">
        <w:rPr>
          <w:color w:val="000000"/>
          <w:lang w:eastAsia="ru-RU"/>
        </w:rPr>
        <w:t xml:space="preserve"> 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30BEE">
        <w:rPr>
          <w:b/>
          <w:bCs/>
          <w:color w:val="000000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30BEE">
        <w:rPr>
          <w:color w:val="000000"/>
          <w:lang w:eastAsia="ru-RU"/>
        </w:rPr>
        <w:t>Срок поставки Товара до истечения </w:t>
      </w:r>
      <w:r w:rsidRPr="00230BEE">
        <w:rPr>
          <w:b/>
          <w:bCs/>
          <w:color w:val="000000"/>
          <w:lang w:eastAsia="ru-RU"/>
        </w:rPr>
        <w:t>14 (четырнадцати) календарных дней</w:t>
      </w:r>
      <w:r w:rsidRPr="00230BEE">
        <w:rPr>
          <w:color w:val="000000"/>
          <w:lang w:eastAsia="ru-RU"/>
        </w:rPr>
        <w:t xml:space="preserve"> с даты заключения Контракта.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30BEE">
        <w:rPr>
          <w:b/>
          <w:bCs/>
          <w:color w:val="000000"/>
          <w:lang w:eastAsia="ru-RU"/>
        </w:rPr>
        <w:t>7. 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230BEE">
        <w:rPr>
          <w:color w:val="000000"/>
          <w:lang w:eastAsia="ru-RU"/>
        </w:rPr>
        <w:t>в соответствии с условиями Контракта.</w:t>
      </w:r>
    </w:p>
    <w:p w:rsidR="00230BEE" w:rsidRPr="00230BEE" w:rsidRDefault="00230BEE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230BEE">
        <w:rPr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BB1628" w:rsidRPr="00BB1628" w:rsidRDefault="00BB1628" w:rsidP="00230BEE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B1628">
        <w:rPr>
          <w:color w:val="000000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 w:rsidR="00222DC8">
        <w:rPr>
          <w:color w:val="000000"/>
          <w:lang w:eastAsia="ru-RU"/>
        </w:rPr>
        <w:t xml:space="preserve">№ 1 </w:t>
      </w:r>
      <w:r w:rsidR="00D30BFF">
        <w:rPr>
          <w:color w:val="000000"/>
          <w:lang w:eastAsia="ru-RU"/>
        </w:rPr>
        <w:t xml:space="preserve">к </w:t>
      </w:r>
      <w:r w:rsidRPr="00BB1628">
        <w:rPr>
          <w:color w:val="000000"/>
          <w:lang w:eastAsia="ru-RU"/>
        </w:rPr>
        <w:t xml:space="preserve">Техническому заданию) и Спецификации на поставку </w:t>
      </w:r>
      <w:r w:rsidR="00230BEE">
        <w:rPr>
          <w:color w:val="000000"/>
          <w:lang w:eastAsia="ru-RU"/>
        </w:rPr>
        <w:t>укладки санитарной сумки</w:t>
      </w:r>
      <w:r w:rsidRPr="00BB1628">
        <w:rPr>
          <w:color w:val="000000"/>
          <w:lang w:eastAsia="ru-RU"/>
        </w:rPr>
        <w:t xml:space="preserve"> для нужд ИПУ РАН (Приложение</w:t>
      </w:r>
      <w:r w:rsidR="00222DC8">
        <w:rPr>
          <w:color w:val="000000"/>
          <w:lang w:eastAsia="ru-RU"/>
        </w:rPr>
        <w:t xml:space="preserve"> № 2</w:t>
      </w:r>
      <w:r w:rsidR="00D30BFF">
        <w:rPr>
          <w:color w:val="000000"/>
          <w:lang w:eastAsia="ru-RU"/>
        </w:rPr>
        <w:t xml:space="preserve"> </w:t>
      </w:r>
      <w:r w:rsidRPr="00BB1628">
        <w:rPr>
          <w:color w:val="000000"/>
          <w:lang w:eastAsia="ru-RU"/>
        </w:rPr>
        <w:t xml:space="preserve">к </w:t>
      </w:r>
      <w:r w:rsidR="00230BEE">
        <w:rPr>
          <w:color w:val="000000"/>
          <w:lang w:eastAsia="ru-RU"/>
        </w:rPr>
        <w:t>Техническому заданию</w:t>
      </w:r>
      <w:r w:rsidRPr="00BB1628">
        <w:rPr>
          <w:color w:val="000000"/>
          <w:lang w:eastAsia="ru-RU"/>
        </w:rPr>
        <w:t>).</w:t>
      </w:r>
      <w:r w:rsidRPr="00BB1628">
        <w:rPr>
          <w:rFonts w:ascii="Calibri" w:hAnsi="Calibri"/>
          <w:color w:val="000000"/>
          <w:sz w:val="22"/>
          <w:szCs w:val="22"/>
          <w:lang w:eastAsia="ru-RU"/>
        </w:rPr>
        <w:t> </w:t>
      </w:r>
    </w:p>
    <w:p w:rsidR="00104098" w:rsidRDefault="00104098"/>
    <w:p w:rsidR="00BB1628" w:rsidRDefault="00BB1628" w:rsidP="00104098">
      <w:pPr>
        <w:jc w:val="center"/>
        <w:rPr>
          <w:rFonts w:eastAsia="Calibri"/>
          <w:b/>
          <w:lang w:eastAsia="ar-SA"/>
        </w:rPr>
      </w:pPr>
    </w:p>
    <w:p w:rsidR="00BB1628" w:rsidRDefault="00BB1628" w:rsidP="00104098">
      <w:pPr>
        <w:jc w:val="center"/>
        <w:rPr>
          <w:rFonts w:eastAsia="Calibri"/>
          <w:b/>
          <w:lang w:eastAsia="ar-SA"/>
        </w:rPr>
      </w:pPr>
    </w:p>
    <w:p w:rsidR="00B900D7" w:rsidRPr="00E23FE8" w:rsidRDefault="00222DC8" w:rsidP="00B900D7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</w:t>
      </w:r>
      <w:r w:rsidR="00B900D7" w:rsidRPr="00E23FE8">
        <w:rPr>
          <w:rFonts w:eastAsia="Calibri"/>
          <w:lang w:eastAsia="ar-SA"/>
        </w:rPr>
        <w:t>аведующ</w:t>
      </w:r>
      <w:r>
        <w:rPr>
          <w:rFonts w:eastAsia="Calibri"/>
          <w:lang w:eastAsia="ar-SA"/>
        </w:rPr>
        <w:t>ий</w:t>
      </w:r>
      <w:r w:rsidR="00D30BFF">
        <w:rPr>
          <w:rFonts w:eastAsia="Calibri"/>
          <w:lang w:eastAsia="ar-SA"/>
        </w:rPr>
        <w:t xml:space="preserve"> ОМТС</w:t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 xml:space="preserve">                                              С</w:t>
      </w:r>
      <w:r w:rsidR="00D30BFF">
        <w:rPr>
          <w:rFonts w:eastAsia="Calibri"/>
          <w:lang w:eastAsia="ar-SA"/>
        </w:rPr>
        <w:t xml:space="preserve">.В. </w:t>
      </w:r>
      <w:r>
        <w:rPr>
          <w:rFonts w:eastAsia="Calibri"/>
          <w:lang w:eastAsia="ar-SA"/>
        </w:rPr>
        <w:t>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230BEE">
      <w:pPr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CB7605" w:rsidRDefault="00CB7605" w:rsidP="00777C8C">
      <w:pPr>
        <w:ind w:firstLine="5529"/>
        <w:contextualSpacing/>
        <w:rPr>
          <w:rFonts w:eastAsia="Calibri"/>
          <w:lang w:eastAsia="ar-SA"/>
        </w:rPr>
        <w:sectPr w:rsidR="00CB7605" w:rsidSect="00FC5B3B">
          <w:headerReference w:type="default" r:id="rId7"/>
          <w:footerReference w:type="default" r:id="rId8"/>
          <w:pgSz w:w="11906" w:h="16838"/>
          <w:pgMar w:top="851" w:right="851" w:bottom="709" w:left="1134" w:header="709" w:footer="227" w:gutter="0"/>
          <w:cols w:space="708"/>
          <w:titlePg/>
          <w:docGrid w:linePitch="360"/>
        </w:sectPr>
      </w:pPr>
    </w:p>
    <w:p w:rsidR="00512C79" w:rsidRDefault="001C1B6D" w:rsidP="00494237">
      <w:pPr>
        <w:ind w:firstLine="9781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222DC8">
        <w:rPr>
          <w:rFonts w:eastAsia="Calibri"/>
          <w:color w:val="000000"/>
          <w:lang w:eastAsia="ar-SA"/>
        </w:rPr>
        <w:t xml:space="preserve">№ 1 </w:t>
      </w:r>
    </w:p>
    <w:p w:rsidR="00494237" w:rsidRDefault="001C1B6D" w:rsidP="00494237">
      <w:pPr>
        <w:ind w:firstLine="9781"/>
        <w:rPr>
          <w:rFonts w:eastAsia="Calibri"/>
        </w:rPr>
      </w:pP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230BEE">
        <w:rPr>
          <w:rFonts w:eastAsia="Calibri"/>
        </w:rPr>
        <w:t xml:space="preserve">укладки </w:t>
      </w:r>
    </w:p>
    <w:p w:rsidR="001C1B6D" w:rsidRPr="00494237" w:rsidRDefault="00230BEE" w:rsidP="00494237">
      <w:pPr>
        <w:ind w:firstLine="9781"/>
        <w:rPr>
          <w:rFonts w:eastAsia="Calibri"/>
          <w:color w:val="000000"/>
          <w:lang w:eastAsia="ar-SA"/>
        </w:rPr>
      </w:pPr>
      <w:r>
        <w:rPr>
          <w:rFonts w:eastAsia="Calibri"/>
        </w:rPr>
        <w:t>санитарной сумки</w:t>
      </w:r>
      <w:r w:rsidR="00D30BFF">
        <w:rPr>
          <w:rFonts w:eastAsia="Calibri"/>
        </w:rPr>
        <w:t xml:space="preserve"> для </w:t>
      </w:r>
      <w:r w:rsidR="00777C8C">
        <w:rPr>
          <w:rFonts w:eastAsia="Calibri"/>
        </w:rPr>
        <w:t>нужд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  <w:r w:rsidR="0049700A">
        <w:rPr>
          <w:b/>
        </w:rPr>
        <w:t xml:space="preserve"> </w:t>
      </w:r>
      <w:r w:rsidRPr="00777C8C">
        <w:rPr>
          <w:b/>
        </w:rPr>
        <w:t xml:space="preserve">функциональных характеристиках </w:t>
      </w:r>
      <w:r w:rsidR="0049700A">
        <w:rPr>
          <w:b/>
        </w:rPr>
        <w:br/>
      </w:r>
      <w:r w:rsidRPr="00777C8C">
        <w:rPr>
          <w:b/>
        </w:rPr>
        <w:t>(потребительских свойствах) товара</w:t>
      </w:r>
    </w:p>
    <w:p w:rsidR="00D30BFF" w:rsidRDefault="00D30BFF" w:rsidP="00777C8C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3798"/>
        <w:gridCol w:w="2977"/>
        <w:gridCol w:w="3686"/>
      </w:tblGrid>
      <w:tr w:rsidR="00230BEE" w:rsidRPr="00230BEE" w:rsidTr="0032106A">
        <w:trPr>
          <w:trHeight w:val="74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230BEE">
              <w:rPr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6775" w:type="dxa"/>
            <w:gridSpan w:val="2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bCs/>
                <w:lang w:eastAsia="ru-RU"/>
              </w:rPr>
            </w:pPr>
            <w:r w:rsidRPr="00230BEE">
              <w:rPr>
                <w:rFonts w:eastAsia="Calibri"/>
                <w:bCs/>
                <w:lang w:eastAsia="ar-SA"/>
              </w:rPr>
              <w:t>Технические характеристики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230BEE">
              <w:rPr>
                <w:bCs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230BEE" w:rsidRPr="00230BEE" w:rsidTr="0032106A">
        <w:trPr>
          <w:trHeight w:val="267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230BEE">
              <w:rPr>
                <w:bCs/>
                <w:lang w:eastAsia="ru-RU"/>
              </w:rPr>
              <w:t>Требуемый параметр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bCs/>
                <w:lang w:eastAsia="ru-RU"/>
              </w:rPr>
            </w:pPr>
            <w:r w:rsidRPr="00230BEE">
              <w:rPr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3686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230BEE" w:rsidRPr="00230BEE" w:rsidTr="0032106A">
        <w:trPr>
          <w:trHeight w:val="315"/>
        </w:trPr>
        <w:tc>
          <w:tcPr>
            <w:tcW w:w="704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230BEE">
              <w:rPr>
                <w:rFonts w:eastAsia="Calibri"/>
                <w:i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230BEE">
              <w:rPr>
                <w:rFonts w:eastAsia="Calibri"/>
                <w:i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i/>
                <w:lang w:eastAsia="ar-SA"/>
              </w:rPr>
            </w:pPr>
            <w:r w:rsidRPr="00230BEE">
              <w:rPr>
                <w:rFonts w:eastAsia="Calibri"/>
                <w:bCs/>
                <w:i/>
                <w:lang w:eastAsia="ar-SA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bCs/>
                <w:i/>
                <w:lang w:eastAsia="ar-SA"/>
              </w:rPr>
            </w:pPr>
            <w:r w:rsidRPr="00230BEE">
              <w:rPr>
                <w:rFonts w:eastAsia="Calibri"/>
                <w:bCs/>
                <w:i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230BEE">
              <w:rPr>
                <w:rFonts w:eastAsia="Calibri"/>
                <w:i/>
                <w:lang w:eastAsia="ar-SA"/>
              </w:rPr>
              <w:t>6</w:t>
            </w:r>
          </w:p>
        </w:tc>
      </w:tr>
      <w:tr w:rsidR="00230BEE" w:rsidRPr="00230BEE" w:rsidTr="00E71E3E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 xml:space="preserve">Укладка санитарной сумки для нужд </w:t>
            </w:r>
            <w:r w:rsidRPr="00230BEE">
              <w:rPr>
                <w:rFonts w:eastAsia="Calibri"/>
                <w:i/>
                <w:lang w:eastAsia="ar-SA"/>
              </w:rPr>
              <w:t>(набор первой медицинской помощи, не содержащий лекарственные средства, одноразового использования)</w:t>
            </w:r>
          </w:p>
          <w:p w:rsidR="00230BEE" w:rsidRPr="00230BEE" w:rsidRDefault="00230BEE" w:rsidP="00230BE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230BEE" w:rsidRPr="00230BEE" w:rsidRDefault="00230BEE" w:rsidP="00230BEE">
            <w:pPr>
              <w:suppressAutoHyphens w:val="0"/>
              <w:jc w:val="center"/>
              <w:rPr>
                <w:bCs/>
                <w:lang w:eastAsia="ru-RU"/>
              </w:rPr>
            </w:pPr>
            <w:r w:rsidRPr="00230BEE">
              <w:rPr>
                <w:bCs/>
                <w:lang w:eastAsia="ru-RU"/>
              </w:rPr>
              <w:t>ОКПД 2: 21.20.24.170 – Аптечки и сумки санитарные для оказания первой помощи</w:t>
            </w:r>
          </w:p>
          <w:p w:rsidR="00230BEE" w:rsidRPr="00230BEE" w:rsidRDefault="00230BEE" w:rsidP="00230BE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494237" w:rsidRDefault="00494237" w:rsidP="00230BEE">
            <w:pPr>
              <w:suppressAutoHyphens w:val="0"/>
              <w:jc w:val="center"/>
              <w:rPr>
                <w:bCs/>
                <w:i/>
                <w:lang w:eastAsia="ru-RU"/>
              </w:rPr>
            </w:pPr>
          </w:p>
          <w:p w:rsidR="00230BEE" w:rsidRPr="00230BEE" w:rsidRDefault="00230BEE" w:rsidP="00230BEE">
            <w:pPr>
              <w:suppressAutoHyphens w:val="0"/>
              <w:jc w:val="center"/>
              <w:rPr>
                <w:bCs/>
                <w:i/>
                <w:lang w:eastAsia="ru-RU"/>
              </w:rPr>
            </w:pPr>
            <w:bookmarkStart w:id="2" w:name="_GoBack"/>
            <w:bookmarkEnd w:id="2"/>
            <w:r w:rsidRPr="00230BEE">
              <w:rPr>
                <w:bCs/>
                <w:i/>
                <w:lang w:eastAsia="ru-RU"/>
              </w:rPr>
              <w:t>КТРУ 21.20.24.170 -00000005 -Набор первой медицинской помощи, не содержащий лекарственные средства, одноразового использования</w:t>
            </w:r>
          </w:p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Сумка санитарная с укладкой Фэст по 61 приказ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A8CCA" id="Прямоугольник 1" o:spid="_x0000_s1026" alt="Сумка санитарная с укладкой Фэст по 61 приказ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/yGMx8DAAAk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230BEE">
              <w:rPr>
                <w:lang w:eastAsia="ar-SA"/>
              </w:rPr>
              <w:t>Комплект: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i/>
                <w:lang w:eastAsia="ru-RU"/>
              </w:rPr>
            </w:pPr>
          </w:p>
        </w:tc>
      </w:tr>
      <w:tr w:rsidR="00230BEE" w:rsidRPr="00230BEE" w:rsidTr="0032106A">
        <w:trPr>
          <w:trHeight w:val="281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highlight w:val="yellow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Бинт марлевый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val="374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highlight w:val="yellow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Жгут кровоостанавливающий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val="265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highlight w:val="yellow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Лейкопластырь бактерицидный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val="319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Лейкопластырь рулонный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val="281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Маска медицинская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val="257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Пакет перевязочный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val="262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Перчатки медицинские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494237">
        <w:trPr>
          <w:trHeight w:hRule="exact" w:val="535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hRule="exact" w:val="295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Салфетка антисептическая</w:t>
            </w:r>
          </w:p>
        </w:tc>
        <w:tc>
          <w:tcPr>
            <w:tcW w:w="2977" w:type="dxa"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hRule="exact" w:val="256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highlight w:val="yellow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Салфетка марлевая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494237">
        <w:trPr>
          <w:trHeight w:hRule="exact" w:val="579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highlight w:val="yellow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 xml:space="preserve">Средство перевязочное </w:t>
            </w:r>
            <w:proofErr w:type="spellStart"/>
            <w:r w:rsidRPr="00230BEE">
              <w:rPr>
                <w:rFonts w:eastAsia="Calibri"/>
                <w:lang w:eastAsia="ru-RU"/>
              </w:rPr>
              <w:t>гемостатическое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hRule="exact" w:val="880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Устройство для проведения искусственного дыхания рот-устройство-рот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В соответствии с КТРУ</w:t>
            </w:r>
          </w:p>
        </w:tc>
      </w:tr>
      <w:tr w:rsidR="00230BEE" w:rsidRPr="00230BEE" w:rsidTr="0032106A">
        <w:trPr>
          <w:trHeight w:hRule="exact" w:val="1439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 xml:space="preserve">Средство перевязочное </w:t>
            </w:r>
            <w:proofErr w:type="spellStart"/>
            <w:r w:rsidRPr="00230BEE">
              <w:rPr>
                <w:rFonts w:eastAsia="Calibri"/>
                <w:lang w:eastAsia="ru-RU"/>
              </w:rPr>
              <w:t>гелевое</w:t>
            </w:r>
            <w:proofErr w:type="spellEnd"/>
            <w:r w:rsidRPr="00230BEE">
              <w:rPr>
                <w:rFonts w:eastAsia="Calibri"/>
                <w:lang w:eastAsia="ru-RU"/>
              </w:rPr>
              <w:t xml:space="preserve"> для инфицированных ран стерильное с антимикробным и обезболивающим действием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153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 xml:space="preserve">Средство перевязочное </w:t>
            </w:r>
            <w:proofErr w:type="spellStart"/>
            <w:r w:rsidRPr="00230BEE">
              <w:rPr>
                <w:rFonts w:eastAsia="Calibri"/>
                <w:lang w:eastAsia="ru-RU"/>
              </w:rPr>
              <w:t>гидрогелевое</w:t>
            </w:r>
            <w:proofErr w:type="spellEnd"/>
            <w:r w:rsidRPr="00230BEE">
              <w:rPr>
                <w:rFonts w:eastAsia="Calibri"/>
                <w:lang w:eastAsia="ru-RU"/>
              </w:rPr>
              <w:t xml:space="preserve"> противоожоговое стерильное с охлаждающим и обезболивающим действием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408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proofErr w:type="gramStart"/>
            <w:r w:rsidRPr="00230BEE">
              <w:rPr>
                <w:rFonts w:eastAsia="Calibri"/>
                <w:lang w:eastAsia="ru-RU"/>
              </w:rPr>
              <w:t>Повязка</w:t>
            </w:r>
            <w:proofErr w:type="gramEnd"/>
            <w:r w:rsidRPr="00230BEE">
              <w:rPr>
                <w:rFonts w:eastAsia="Calibri"/>
                <w:lang w:eastAsia="ru-RU"/>
              </w:rPr>
              <w:t xml:space="preserve"> разгружающая для верхней конечности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413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Гипотермический (охлаждающий) пакет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416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418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  <w:r w:rsidRPr="00230BEE">
              <w:rPr>
                <w:rFonts w:eastAsia="Calibri"/>
                <w:lang w:eastAsia="ru-RU"/>
              </w:rPr>
              <w:t>Очки или экран защитный для глаз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420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Английская булавка стальная со спиралью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230BEE">
        <w:trPr>
          <w:trHeight w:hRule="exact" w:val="1155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Блок бумажных бланков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230BEE">
        <w:trPr>
          <w:trHeight w:hRule="exact" w:val="1146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Карандаш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230BEE">
        <w:trPr>
          <w:trHeight w:hRule="exact" w:val="1138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Маркер перманентный черного цвета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230BEE">
        <w:trPr>
          <w:trHeight w:hRule="exact" w:val="1142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Мешок полиэтиленовый с зажимом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256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Рекомендации с пиктограммами по использованию медицинских изделий укладки для оказания первой помощи санитарной сумки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  <w:tr w:rsidR="00230BEE" w:rsidRPr="00230BEE" w:rsidTr="0032106A">
        <w:trPr>
          <w:trHeight w:hRule="exact" w:val="1262"/>
        </w:trPr>
        <w:tc>
          <w:tcPr>
            <w:tcW w:w="704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ar-SA"/>
              </w:rPr>
              <w:t>Санитарная сумка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BEE" w:rsidRPr="00230BEE" w:rsidRDefault="00230BEE" w:rsidP="00230BE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30BEE">
              <w:rPr>
                <w:rFonts w:eastAsia="Calibri"/>
                <w:lang w:eastAsia="ru-RU"/>
              </w:rPr>
              <w:t>Согласно требованиям Приказа министерства здравоохранения Российской Федерации № 61н от 08.02.2013 года</w:t>
            </w:r>
          </w:p>
        </w:tc>
      </w:tr>
    </w:tbl>
    <w:p w:rsidR="0037510D" w:rsidRDefault="0037510D" w:rsidP="0037510D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37510D" w:rsidRDefault="0037510D">
      <w:pPr>
        <w:keepNext/>
        <w:suppressAutoHyphens w:val="0"/>
        <w:overflowPunct w:val="0"/>
        <w:autoSpaceDE w:val="0"/>
        <w:outlineLvl w:val="0"/>
      </w:pPr>
    </w:p>
    <w:p w:rsidR="00230BEE" w:rsidRDefault="00DD44B5" w:rsidP="00230BEE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Зам. з</w:t>
      </w:r>
      <w:r w:rsidR="00512C79" w:rsidRPr="00E23FE8">
        <w:rPr>
          <w:rFonts w:eastAsia="Calibri"/>
          <w:lang w:eastAsia="ar-SA"/>
        </w:rPr>
        <w:t>аведующ</w:t>
      </w:r>
      <w:r>
        <w:rPr>
          <w:rFonts w:eastAsia="Calibri"/>
          <w:lang w:eastAsia="ar-SA"/>
        </w:rPr>
        <w:t>его</w:t>
      </w:r>
      <w:r w:rsidR="00512C79">
        <w:rPr>
          <w:rFonts w:eastAsia="Calibri"/>
          <w:lang w:eastAsia="ar-SA"/>
        </w:rPr>
        <w:t xml:space="preserve"> ОМТС</w:t>
      </w:r>
      <w:r w:rsidR="00512C79">
        <w:rPr>
          <w:rFonts w:eastAsia="Calibri"/>
          <w:lang w:eastAsia="ar-SA"/>
        </w:rPr>
        <w:tab/>
      </w:r>
      <w:r w:rsidR="00512C79">
        <w:rPr>
          <w:rFonts w:eastAsia="Calibri"/>
          <w:lang w:eastAsia="ar-SA"/>
        </w:rPr>
        <w:tab/>
      </w:r>
      <w:r w:rsidR="00512C79">
        <w:rPr>
          <w:rFonts w:eastAsia="Calibri"/>
          <w:lang w:eastAsia="ar-SA"/>
        </w:rPr>
        <w:tab/>
      </w:r>
      <w:r w:rsidR="00512C79">
        <w:rPr>
          <w:rFonts w:eastAsia="Calibri"/>
          <w:lang w:eastAsia="ar-SA"/>
        </w:rPr>
        <w:tab/>
      </w:r>
      <w:r w:rsidR="00512C79">
        <w:rPr>
          <w:rFonts w:eastAsia="Calibri"/>
          <w:lang w:eastAsia="ar-SA"/>
        </w:rPr>
        <w:tab/>
      </w:r>
      <w:r w:rsidR="00512C79">
        <w:rPr>
          <w:rFonts w:eastAsia="Calibri"/>
          <w:lang w:eastAsia="ar-SA"/>
        </w:rPr>
        <w:tab/>
        <w:t xml:space="preserve">              </w:t>
      </w:r>
      <w:r>
        <w:rPr>
          <w:rFonts w:eastAsia="Calibri"/>
          <w:lang w:eastAsia="ar-SA"/>
        </w:rPr>
        <w:t xml:space="preserve">                     Т.В. Омельченко</w:t>
      </w:r>
    </w:p>
    <w:p w:rsidR="00230BEE" w:rsidRDefault="00230BEE" w:rsidP="00230BEE">
      <w:pPr>
        <w:suppressAutoHyphens w:val="0"/>
        <w:spacing w:line="360" w:lineRule="auto"/>
        <w:rPr>
          <w:rFonts w:eastAsia="Calibri"/>
          <w:lang w:eastAsia="ar-SA"/>
        </w:rPr>
      </w:pPr>
    </w:p>
    <w:p w:rsidR="00230BEE" w:rsidRDefault="00512C79" w:rsidP="00230BEE">
      <w:pPr>
        <w:suppressAutoHyphens w:val="0"/>
        <w:spacing w:line="360" w:lineRule="auto"/>
      </w:pPr>
      <w:r>
        <w:t xml:space="preserve">Зам. заведующего ОКБ                                                                                                     Д.А. </w:t>
      </w:r>
      <w:proofErr w:type="spellStart"/>
      <w:r>
        <w:t>Калайдов</w:t>
      </w:r>
      <w:proofErr w:type="spellEnd"/>
    </w:p>
    <w:p w:rsidR="00230BEE" w:rsidRDefault="00230BEE" w:rsidP="00230BEE"/>
    <w:p w:rsidR="00222DC8" w:rsidRDefault="00230BEE" w:rsidP="00230BEE">
      <w:pPr>
        <w:tabs>
          <w:tab w:val="left" w:pos="1032"/>
        </w:tabs>
      </w:pPr>
      <w:r>
        <w:tab/>
      </w:r>
    </w:p>
    <w:p w:rsidR="00222DC8" w:rsidRDefault="00222DC8" w:rsidP="00222DC8">
      <w:pPr>
        <w:keepNext/>
        <w:tabs>
          <w:tab w:val="left" w:pos="9336"/>
        </w:tabs>
        <w:suppressAutoHyphens w:val="0"/>
        <w:overflowPunct w:val="0"/>
        <w:autoSpaceDE w:val="0"/>
        <w:outlineLvl w:val="0"/>
      </w:pPr>
      <w:r>
        <w:tab/>
      </w:r>
    </w:p>
    <w:p w:rsidR="00222DC8" w:rsidRDefault="00222DC8">
      <w:pPr>
        <w:suppressAutoHyphens w:val="0"/>
        <w:spacing w:after="160" w:line="259" w:lineRule="auto"/>
      </w:pPr>
      <w:r>
        <w:br w:type="page"/>
      </w:r>
    </w:p>
    <w:p w:rsidR="00512C79" w:rsidRDefault="00512C79" w:rsidP="00222DC8">
      <w:pPr>
        <w:ind w:firstLine="10065"/>
        <w:rPr>
          <w:rFonts w:eastAsia="Calibri"/>
          <w:color w:val="000000"/>
          <w:lang w:eastAsia="ar-SA"/>
        </w:rPr>
        <w:sectPr w:rsidR="00512C79" w:rsidSect="00512C79">
          <w:pgSz w:w="16838" w:h="11906" w:orient="landscape"/>
          <w:pgMar w:top="567" w:right="1134" w:bottom="851" w:left="1134" w:header="567" w:footer="227" w:gutter="0"/>
          <w:cols w:space="708"/>
          <w:docGrid w:linePitch="360"/>
        </w:sectPr>
      </w:pPr>
    </w:p>
    <w:p w:rsidR="00512C79" w:rsidRDefault="00222DC8" w:rsidP="00512C79">
      <w:pPr>
        <w:ind w:firstLine="6521"/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 xml:space="preserve">№ 2 </w:t>
      </w:r>
    </w:p>
    <w:p w:rsidR="00222DC8" w:rsidRPr="009C2CEB" w:rsidRDefault="00222DC8" w:rsidP="00512C79">
      <w:pPr>
        <w:ind w:firstLine="6521"/>
        <w:jc w:val="right"/>
        <w:rPr>
          <w:rFonts w:eastAsia="Calibri"/>
          <w:color w:val="000000"/>
          <w:lang w:eastAsia="ar-SA"/>
        </w:rPr>
      </w:pP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512C79" w:rsidRDefault="00512C79" w:rsidP="00E71E3E">
      <w:pPr>
        <w:ind w:firstLine="6521"/>
        <w:jc w:val="right"/>
        <w:rPr>
          <w:rFonts w:eastAsia="Calibri"/>
        </w:rPr>
      </w:pPr>
      <w:r>
        <w:rPr>
          <w:rFonts w:eastAsia="Calibri"/>
          <w:lang w:eastAsia="ar-SA"/>
        </w:rPr>
        <w:t xml:space="preserve">на </w:t>
      </w:r>
      <w:r w:rsidR="00222DC8"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E71E3E">
        <w:rPr>
          <w:rFonts w:eastAsia="Calibri"/>
        </w:rPr>
        <w:t>укладки санитарной сумки</w:t>
      </w:r>
      <w:r w:rsidR="00222DC8">
        <w:rPr>
          <w:rFonts w:eastAsia="Calibri"/>
        </w:rPr>
        <w:t xml:space="preserve"> для нужд ИПУ РАН</w:t>
      </w:r>
    </w:p>
    <w:p w:rsidR="00512C79" w:rsidRPr="00512C79" w:rsidRDefault="00512C79" w:rsidP="00512C79">
      <w:pPr>
        <w:rPr>
          <w:rFonts w:eastAsia="Calibri"/>
        </w:rPr>
      </w:pPr>
    </w:p>
    <w:p w:rsidR="00512C79" w:rsidRDefault="00512C79" w:rsidP="00512C79"/>
    <w:p w:rsidR="00222DC8" w:rsidRDefault="00512C79" w:rsidP="00512C79">
      <w:pPr>
        <w:tabs>
          <w:tab w:val="left" w:pos="4296"/>
        </w:tabs>
        <w:jc w:val="center"/>
      </w:pPr>
      <w:r>
        <w:t>Спецификация</w:t>
      </w:r>
    </w:p>
    <w:p w:rsidR="00512C79" w:rsidRDefault="00512C79" w:rsidP="00512C79">
      <w:pPr>
        <w:tabs>
          <w:tab w:val="left" w:pos="4296"/>
        </w:tabs>
        <w:jc w:val="center"/>
      </w:pPr>
      <w:r>
        <w:t xml:space="preserve">на поставку </w:t>
      </w:r>
      <w:r w:rsidR="00230BEE">
        <w:t>укладки санитарной сумки</w:t>
      </w:r>
      <w:r w:rsidRPr="00512C79">
        <w:t xml:space="preserve"> для нужд ИПУ РАН</w:t>
      </w:r>
    </w:p>
    <w:p w:rsidR="00512C79" w:rsidRDefault="00512C79" w:rsidP="00512C79">
      <w:pPr>
        <w:tabs>
          <w:tab w:val="left" w:pos="4296"/>
        </w:tabs>
        <w:jc w:val="center"/>
      </w:pPr>
    </w:p>
    <w:tbl>
      <w:tblPr>
        <w:tblStyle w:val="a9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74"/>
        <w:gridCol w:w="4980"/>
        <w:gridCol w:w="1383"/>
        <w:gridCol w:w="1977"/>
      </w:tblGrid>
      <w:tr w:rsidR="00512C79" w:rsidRPr="00512C79" w:rsidTr="00512C79">
        <w:trPr>
          <w:trHeight w:val="459"/>
        </w:trPr>
        <w:tc>
          <w:tcPr>
            <w:tcW w:w="874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№</w:t>
            </w:r>
            <w:r>
              <w:rPr>
                <w:rFonts w:eastAsia="Calibri"/>
                <w:lang w:eastAsia="ar-SA"/>
              </w:rPr>
              <w:t xml:space="preserve"> п</w:t>
            </w:r>
            <w:r>
              <w:rPr>
                <w:rFonts w:eastAsia="Calibri"/>
                <w:lang w:val="en-US" w:eastAsia="ar-SA"/>
              </w:rPr>
              <w:t>/</w:t>
            </w:r>
            <w:r>
              <w:rPr>
                <w:rFonts w:eastAsia="Calibri"/>
                <w:lang w:eastAsia="ar-SA"/>
              </w:rPr>
              <w:t>п</w:t>
            </w:r>
          </w:p>
        </w:tc>
        <w:tc>
          <w:tcPr>
            <w:tcW w:w="4980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1383" w:type="dxa"/>
            <w:vAlign w:val="center"/>
          </w:tcPr>
          <w:p w:rsidR="00512C79" w:rsidRPr="00512C79" w:rsidRDefault="00512C79" w:rsidP="00512C79">
            <w:pPr>
              <w:snapToGrid w:val="0"/>
              <w:jc w:val="center"/>
              <w:rPr>
                <w:lang w:eastAsia="ar-SA"/>
              </w:rPr>
            </w:pPr>
            <w:r w:rsidRPr="00512C79">
              <w:rPr>
                <w:lang w:eastAsia="ar-SA"/>
              </w:rPr>
              <w:t>Ед.</w:t>
            </w:r>
          </w:p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lang w:eastAsia="ar-SA"/>
              </w:rPr>
              <w:t>изм.</w:t>
            </w:r>
          </w:p>
        </w:tc>
        <w:tc>
          <w:tcPr>
            <w:tcW w:w="1977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Кол-во</w:t>
            </w:r>
          </w:p>
        </w:tc>
      </w:tr>
      <w:tr w:rsidR="00512C79" w:rsidRPr="00512C79" w:rsidTr="00512C79">
        <w:trPr>
          <w:trHeight w:val="479"/>
        </w:trPr>
        <w:tc>
          <w:tcPr>
            <w:tcW w:w="874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980" w:type="dxa"/>
            <w:vAlign w:val="center"/>
          </w:tcPr>
          <w:p w:rsidR="00512C79" w:rsidRPr="00512C79" w:rsidRDefault="00E71E3E" w:rsidP="00512C79">
            <w:pPr>
              <w:suppressAutoHyphens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Укладка</w:t>
            </w:r>
            <w:r w:rsidRPr="00E71E3E">
              <w:rPr>
                <w:rFonts w:eastAsia="Calibri"/>
                <w:lang w:eastAsia="ar-SA"/>
              </w:rPr>
              <w:t xml:space="preserve"> санитарной сумки</w:t>
            </w:r>
          </w:p>
        </w:tc>
        <w:tc>
          <w:tcPr>
            <w:tcW w:w="1383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12C79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977" w:type="dxa"/>
            <w:vAlign w:val="center"/>
          </w:tcPr>
          <w:p w:rsidR="00512C79" w:rsidRPr="00512C79" w:rsidRDefault="00512C79" w:rsidP="00E71E3E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1</w:t>
            </w:r>
            <w:r w:rsidR="00E71E3E">
              <w:rPr>
                <w:rFonts w:eastAsia="Calibri"/>
                <w:lang w:eastAsia="ar-SA"/>
              </w:rPr>
              <w:t>2</w:t>
            </w:r>
          </w:p>
        </w:tc>
      </w:tr>
    </w:tbl>
    <w:p w:rsidR="00512C79" w:rsidRDefault="00512C79" w:rsidP="00512C79">
      <w:pPr>
        <w:tabs>
          <w:tab w:val="left" w:pos="4296"/>
        </w:tabs>
        <w:jc w:val="center"/>
      </w:pPr>
    </w:p>
    <w:p w:rsidR="00512C79" w:rsidRDefault="00512C79" w:rsidP="00512C79"/>
    <w:p w:rsidR="00512C79" w:rsidRDefault="00512C79" w:rsidP="00512C79">
      <w:pPr>
        <w:keepNext/>
        <w:suppressAutoHyphens w:val="0"/>
        <w:overflowPunct w:val="0"/>
        <w:autoSpaceDE w:val="0"/>
        <w:outlineLvl w:val="0"/>
      </w:pPr>
      <w:r>
        <w:tab/>
        <w:t xml:space="preserve">Зам. заведующего ОКБ                                                                                       Д.А. </w:t>
      </w:r>
      <w:proofErr w:type="spellStart"/>
      <w:r>
        <w:t>Калайдов</w:t>
      </w:r>
      <w:proofErr w:type="spellEnd"/>
    </w:p>
    <w:p w:rsidR="00512C79" w:rsidRDefault="00512C79" w:rsidP="00512C79">
      <w:pPr>
        <w:keepNext/>
        <w:suppressAutoHyphens w:val="0"/>
        <w:overflowPunct w:val="0"/>
        <w:autoSpaceDE w:val="0"/>
        <w:outlineLvl w:val="0"/>
      </w:pPr>
    </w:p>
    <w:p w:rsidR="00512C79" w:rsidRDefault="00512C79" w:rsidP="00512C79">
      <w:pPr>
        <w:tabs>
          <w:tab w:val="left" w:pos="2448"/>
        </w:tabs>
      </w:pPr>
    </w:p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>
      <w:pPr>
        <w:tabs>
          <w:tab w:val="left" w:pos="5988"/>
        </w:tabs>
      </w:pPr>
      <w:r>
        <w:tab/>
      </w:r>
    </w:p>
    <w:p w:rsidR="00512C79" w:rsidRDefault="00512C79" w:rsidP="00512C79"/>
    <w:p w:rsidR="00512C79" w:rsidRPr="00512C79" w:rsidRDefault="00512C79" w:rsidP="00512C79">
      <w:pPr>
        <w:jc w:val="center"/>
      </w:pPr>
    </w:p>
    <w:sectPr w:rsidR="00512C79" w:rsidRPr="00512C79" w:rsidSect="00512C79">
      <w:pgSz w:w="11906" w:h="16838"/>
      <w:pgMar w:top="1134" w:right="567" w:bottom="1134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8" w:rsidRDefault="002A656D">
      <w:r>
        <w:separator/>
      </w:r>
    </w:p>
  </w:endnote>
  <w:endnote w:type="continuationSeparator" w:id="0">
    <w:p w:rsidR="000574E8" w:rsidRDefault="002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705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12C79" w:rsidRPr="00512C79" w:rsidRDefault="00512C79">
        <w:pPr>
          <w:pStyle w:val="a7"/>
          <w:jc w:val="center"/>
          <w:rPr>
            <w:sz w:val="22"/>
            <w:szCs w:val="22"/>
          </w:rPr>
        </w:pPr>
        <w:r w:rsidRPr="00512C79">
          <w:rPr>
            <w:sz w:val="22"/>
            <w:szCs w:val="22"/>
          </w:rPr>
          <w:fldChar w:fldCharType="begin"/>
        </w:r>
        <w:r w:rsidRPr="00512C79">
          <w:rPr>
            <w:sz w:val="22"/>
            <w:szCs w:val="22"/>
          </w:rPr>
          <w:instrText>PAGE   \* MERGEFORMAT</w:instrText>
        </w:r>
        <w:r w:rsidRPr="00512C79">
          <w:rPr>
            <w:sz w:val="22"/>
            <w:szCs w:val="22"/>
          </w:rPr>
          <w:fldChar w:fldCharType="separate"/>
        </w:r>
        <w:r w:rsidR="00494237">
          <w:rPr>
            <w:noProof/>
            <w:sz w:val="22"/>
            <w:szCs w:val="22"/>
          </w:rPr>
          <w:t>8</w:t>
        </w:r>
        <w:r w:rsidRPr="00512C79">
          <w:rPr>
            <w:sz w:val="22"/>
            <w:szCs w:val="22"/>
          </w:rPr>
          <w:fldChar w:fldCharType="end"/>
        </w:r>
      </w:p>
    </w:sdtContent>
  </w:sdt>
  <w:p w:rsidR="00512C79" w:rsidRDefault="00512C79" w:rsidP="00512C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8" w:rsidRDefault="002A656D">
      <w:r>
        <w:separator/>
      </w:r>
    </w:p>
  </w:footnote>
  <w:footnote w:type="continuationSeparator" w:id="0">
    <w:p w:rsidR="000574E8" w:rsidRDefault="002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494237" w:rsidP="00222DC8">
    <w:pPr>
      <w:pStyle w:val="a5"/>
      <w:tabs>
        <w:tab w:val="clear" w:pos="4677"/>
        <w:tab w:val="clear" w:pos="9355"/>
        <w:tab w:val="left" w:pos="101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574E8"/>
    <w:rsid w:val="000A4DE4"/>
    <w:rsid w:val="000C1583"/>
    <w:rsid w:val="00104098"/>
    <w:rsid w:val="001C1B6D"/>
    <w:rsid w:val="00210F3A"/>
    <w:rsid w:val="00212D39"/>
    <w:rsid w:val="00222DC8"/>
    <w:rsid w:val="00230BEE"/>
    <w:rsid w:val="002A0AB0"/>
    <w:rsid w:val="002A656D"/>
    <w:rsid w:val="002E5501"/>
    <w:rsid w:val="002F4A3B"/>
    <w:rsid w:val="00357325"/>
    <w:rsid w:val="0037510D"/>
    <w:rsid w:val="00494237"/>
    <w:rsid w:val="0049700A"/>
    <w:rsid w:val="004F2009"/>
    <w:rsid w:val="00512C79"/>
    <w:rsid w:val="00515877"/>
    <w:rsid w:val="00535B31"/>
    <w:rsid w:val="00537942"/>
    <w:rsid w:val="00557794"/>
    <w:rsid w:val="0056580C"/>
    <w:rsid w:val="00614138"/>
    <w:rsid w:val="006334A4"/>
    <w:rsid w:val="006A3503"/>
    <w:rsid w:val="006A701E"/>
    <w:rsid w:val="006D0922"/>
    <w:rsid w:val="00777C8C"/>
    <w:rsid w:val="008452FB"/>
    <w:rsid w:val="008A4FAD"/>
    <w:rsid w:val="008C6EC1"/>
    <w:rsid w:val="00A62F73"/>
    <w:rsid w:val="00B20CF7"/>
    <w:rsid w:val="00B42018"/>
    <w:rsid w:val="00B900D7"/>
    <w:rsid w:val="00BB0C34"/>
    <w:rsid w:val="00BB1628"/>
    <w:rsid w:val="00BE7B4B"/>
    <w:rsid w:val="00C34EC9"/>
    <w:rsid w:val="00C90AD9"/>
    <w:rsid w:val="00CB7605"/>
    <w:rsid w:val="00CD7A0C"/>
    <w:rsid w:val="00D27F40"/>
    <w:rsid w:val="00D30BFF"/>
    <w:rsid w:val="00D75257"/>
    <w:rsid w:val="00DD44B5"/>
    <w:rsid w:val="00E23FE8"/>
    <w:rsid w:val="00E71E3E"/>
    <w:rsid w:val="00F43CC9"/>
    <w:rsid w:val="00FB4955"/>
    <w:rsid w:val="00FC21CA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C34EC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header"/>
    <w:basedOn w:val="a"/>
    <w:link w:val="a6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C9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CC9"/>
    <w:rPr>
      <w:rFonts w:eastAsia="Times New Roman"/>
      <w:sz w:val="24"/>
      <w:szCs w:val="24"/>
      <w:lang w:eastAsia="zh-CN"/>
    </w:rPr>
  </w:style>
  <w:style w:type="table" w:styleId="a9">
    <w:name w:val="Table Grid"/>
    <w:basedOn w:val="a1"/>
    <w:rsid w:val="003751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2023-09-20T12:11:00Z</cp:lastPrinted>
  <dcterms:created xsi:type="dcterms:W3CDTF">2023-03-15T07:52:00Z</dcterms:created>
  <dcterms:modified xsi:type="dcterms:W3CDTF">2023-09-20T12:11:00Z</dcterms:modified>
</cp:coreProperties>
</file>